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5800" w:rsidRPr="0016130A" w:rsidRDefault="00885800" w:rsidP="00C23C86">
      <w:pPr>
        <w:spacing w:line="360" w:lineRule="auto"/>
        <w:ind w:leftChars="135" w:left="283" w:rightChars="118" w:right="248"/>
        <w:jc w:val="distribute"/>
        <w:rPr>
          <w:rFonts w:ascii="Arial" w:hAnsi="Arial" w:cs="Arial"/>
          <w:b/>
          <w:color w:val="FF0000"/>
          <w:spacing w:val="98"/>
          <w:sz w:val="48"/>
          <w:szCs w:val="48"/>
        </w:rPr>
      </w:pPr>
      <w:r w:rsidRPr="0016130A">
        <w:rPr>
          <w:rFonts w:ascii="Arial" w:hAnsi="Arial" w:cs="Arial"/>
          <w:b/>
          <w:color w:val="FF0000"/>
          <w:spacing w:val="98"/>
          <w:sz w:val="48"/>
          <w:szCs w:val="48"/>
        </w:rPr>
        <w:t>中国工程机械工业协会</w:t>
      </w:r>
    </w:p>
    <w:p w:rsidR="00885800" w:rsidRDefault="00885800" w:rsidP="00C23C86">
      <w:pPr>
        <w:spacing w:line="360" w:lineRule="auto"/>
        <w:ind w:leftChars="135" w:left="283" w:rightChars="118" w:right="248"/>
        <w:jc w:val="distribute"/>
        <w:rPr>
          <w:rFonts w:ascii="Arial" w:hAnsi="Arial" w:cs="Arial"/>
          <w:color w:val="FF0000"/>
          <w:spacing w:val="98"/>
          <w:sz w:val="48"/>
          <w:szCs w:val="48"/>
          <w:u w:val="single"/>
        </w:rPr>
      </w:pPr>
      <w:r w:rsidRPr="0016130A">
        <w:rPr>
          <w:rFonts w:ascii="Arial" w:hAnsi="Arial" w:cs="Arial"/>
          <w:b/>
          <w:color w:val="FF0000"/>
          <w:spacing w:val="98"/>
          <w:sz w:val="48"/>
          <w:szCs w:val="48"/>
          <w:u w:val="single"/>
        </w:rPr>
        <w:t>中国机电产品进出口商会</w:t>
      </w:r>
      <w:r w:rsidRPr="0016130A">
        <w:rPr>
          <w:rFonts w:ascii="Arial" w:hAnsi="Arial" w:cs="Arial"/>
          <w:b/>
          <w:color w:val="FF0000"/>
          <w:spacing w:val="98"/>
          <w:sz w:val="48"/>
          <w:szCs w:val="48"/>
          <w:u w:val="single"/>
        </w:rPr>
        <w:t xml:space="preserve"> </w:t>
      </w:r>
      <w:r>
        <w:rPr>
          <w:rFonts w:ascii="Arial" w:hAnsi="Arial" w:cs="Arial"/>
          <w:color w:val="FF0000"/>
          <w:spacing w:val="98"/>
          <w:sz w:val="48"/>
          <w:szCs w:val="48"/>
          <w:u w:val="single"/>
        </w:rPr>
        <w:t xml:space="preserve"> </w:t>
      </w:r>
    </w:p>
    <w:p w:rsidR="00885800" w:rsidRPr="009C3BEE" w:rsidRDefault="00885800" w:rsidP="009C3BEE">
      <w:pPr>
        <w:spacing w:line="360" w:lineRule="auto"/>
        <w:jc w:val="right"/>
        <w:rPr>
          <w:rFonts w:ascii="Arial" w:hAnsi="Arial" w:cs="Arial"/>
          <w:sz w:val="28"/>
          <w:szCs w:val="28"/>
        </w:rPr>
      </w:pPr>
      <w:r w:rsidRPr="009C3BEE">
        <w:rPr>
          <w:rFonts w:ascii="Arial" w:hAnsi="Arial" w:cs="Arial" w:hint="eastAsia"/>
          <w:sz w:val="28"/>
          <w:szCs w:val="28"/>
        </w:rPr>
        <w:t xml:space="preserve">                                                                  </w:t>
      </w:r>
      <w:r w:rsidR="00E36F41">
        <w:rPr>
          <w:rFonts w:ascii="Arial" w:hAnsi="Arial" w:cs="Arial" w:hint="eastAsia"/>
          <w:sz w:val="28"/>
          <w:szCs w:val="28"/>
        </w:rPr>
        <w:t>[</w:t>
      </w:r>
      <w:r w:rsidRPr="009C3BEE">
        <w:rPr>
          <w:rFonts w:ascii="Arial" w:hAnsi="Arial" w:cs="Arial"/>
          <w:sz w:val="28"/>
          <w:szCs w:val="28"/>
        </w:rPr>
        <w:t>国工机协</w:t>
      </w:r>
      <w:r w:rsidR="00E36F41">
        <w:rPr>
          <w:rFonts w:ascii="Arial" w:hAnsi="Arial" w:cs="Arial" w:hint="eastAsia"/>
          <w:sz w:val="28"/>
          <w:szCs w:val="28"/>
        </w:rPr>
        <w:t>]</w:t>
      </w:r>
      <w:r w:rsidR="00454C33" w:rsidRPr="009C3BEE">
        <w:rPr>
          <w:rFonts w:ascii="Arial" w:hAnsi="Arial" w:cs="Arial"/>
          <w:sz w:val="28"/>
          <w:szCs w:val="28"/>
        </w:rPr>
        <w:t>201</w:t>
      </w:r>
      <w:r w:rsidR="00BD5AE1">
        <w:rPr>
          <w:rFonts w:ascii="Arial" w:hAnsi="Arial" w:cs="Arial" w:hint="eastAsia"/>
          <w:sz w:val="28"/>
          <w:szCs w:val="28"/>
        </w:rPr>
        <w:t>6</w:t>
      </w:r>
      <w:r w:rsidR="00E36F41">
        <w:rPr>
          <w:rFonts w:ascii="Arial" w:hAnsi="Arial" w:cs="Arial" w:hint="eastAsia"/>
          <w:sz w:val="28"/>
          <w:szCs w:val="28"/>
        </w:rPr>
        <w:t>字第</w:t>
      </w:r>
      <w:r w:rsidR="00E36F41">
        <w:rPr>
          <w:rFonts w:ascii="Arial" w:hAnsi="Arial" w:cs="Arial" w:hint="eastAsia"/>
          <w:sz w:val="28"/>
          <w:szCs w:val="28"/>
        </w:rPr>
        <w:t>41</w:t>
      </w:r>
      <w:r w:rsidRPr="009C3BEE">
        <w:rPr>
          <w:rFonts w:ascii="Arial" w:hAnsi="Arial" w:cs="Arial"/>
          <w:sz w:val="28"/>
          <w:szCs w:val="28"/>
        </w:rPr>
        <w:t>号</w:t>
      </w:r>
    </w:p>
    <w:p w:rsidR="00885800" w:rsidRPr="009C3BEE" w:rsidRDefault="00885800" w:rsidP="00E36F41">
      <w:pPr>
        <w:wordWrap w:val="0"/>
        <w:spacing w:line="360" w:lineRule="auto"/>
        <w:jc w:val="right"/>
        <w:rPr>
          <w:rFonts w:ascii="Arial" w:hAnsi="Arial" w:cs="Arial"/>
          <w:sz w:val="28"/>
          <w:szCs w:val="28"/>
        </w:rPr>
      </w:pPr>
      <w:r w:rsidRPr="009C3BEE">
        <w:rPr>
          <w:rFonts w:ascii="Arial" w:hAnsi="Arial" w:cs="Arial" w:hint="eastAsia"/>
          <w:sz w:val="28"/>
          <w:szCs w:val="28"/>
        </w:rPr>
        <w:t xml:space="preserve">  </w:t>
      </w:r>
      <w:r w:rsidR="00E36F41">
        <w:rPr>
          <w:rFonts w:ascii="Arial" w:hAnsi="Arial" w:cs="Arial" w:hint="eastAsia"/>
          <w:sz w:val="28"/>
          <w:szCs w:val="28"/>
        </w:rPr>
        <w:t>[</w:t>
      </w:r>
      <w:r w:rsidRPr="009C3BEE">
        <w:rPr>
          <w:rFonts w:ascii="Arial" w:hAnsi="Arial" w:cs="Arial"/>
          <w:sz w:val="28"/>
          <w:szCs w:val="28"/>
        </w:rPr>
        <w:t>机电商展</w:t>
      </w:r>
      <w:r w:rsidR="00E36F41">
        <w:rPr>
          <w:rFonts w:ascii="Arial" w:hAnsi="Arial" w:cs="Arial" w:hint="eastAsia"/>
          <w:sz w:val="28"/>
          <w:szCs w:val="28"/>
        </w:rPr>
        <w:t>]</w:t>
      </w:r>
      <w:r w:rsidR="00454C33" w:rsidRPr="009C3BEE">
        <w:rPr>
          <w:rFonts w:ascii="Arial" w:hAnsi="Arial" w:cs="Arial"/>
          <w:sz w:val="28"/>
          <w:szCs w:val="28"/>
        </w:rPr>
        <w:t>201</w:t>
      </w:r>
      <w:r w:rsidR="00BD5AE1">
        <w:rPr>
          <w:rFonts w:ascii="Arial" w:hAnsi="Arial" w:cs="Arial" w:hint="eastAsia"/>
          <w:sz w:val="28"/>
          <w:szCs w:val="28"/>
        </w:rPr>
        <w:t>6</w:t>
      </w:r>
      <w:r w:rsidR="00E36F41">
        <w:rPr>
          <w:rFonts w:ascii="Arial" w:hAnsi="Arial" w:cs="Arial" w:hint="eastAsia"/>
          <w:sz w:val="28"/>
          <w:szCs w:val="28"/>
        </w:rPr>
        <w:t>字第</w:t>
      </w:r>
      <w:r w:rsidR="0038389F">
        <w:rPr>
          <w:rFonts w:ascii="Arial" w:hAnsi="Arial" w:cs="Arial" w:hint="eastAsia"/>
          <w:sz w:val="28"/>
          <w:szCs w:val="28"/>
        </w:rPr>
        <w:t>103</w:t>
      </w:r>
      <w:r w:rsidRPr="009C3BEE">
        <w:rPr>
          <w:rFonts w:ascii="Arial" w:hAnsi="Arial" w:cs="Arial"/>
          <w:sz w:val="28"/>
          <w:szCs w:val="28"/>
        </w:rPr>
        <w:t>号</w:t>
      </w:r>
    </w:p>
    <w:p w:rsidR="009C3BEE" w:rsidRDefault="009C3BEE">
      <w:pPr>
        <w:spacing w:line="360" w:lineRule="auto"/>
        <w:jc w:val="center"/>
        <w:rPr>
          <w:rFonts w:ascii="Arial" w:hAnsi="Arial" w:cs="Arial"/>
          <w:b/>
          <w:bCs/>
          <w:sz w:val="36"/>
        </w:rPr>
      </w:pPr>
    </w:p>
    <w:p w:rsidR="00885800" w:rsidRDefault="00454C33">
      <w:pPr>
        <w:spacing w:line="360" w:lineRule="auto"/>
        <w:jc w:val="center"/>
        <w:rPr>
          <w:rFonts w:ascii="Arial" w:hAnsi="Arial" w:cs="Arial"/>
          <w:b/>
          <w:sz w:val="36"/>
          <w:szCs w:val="32"/>
        </w:rPr>
      </w:pPr>
      <w:r>
        <w:rPr>
          <w:rFonts w:ascii="Arial" w:hAnsi="Arial" w:cs="Arial"/>
          <w:b/>
          <w:bCs/>
          <w:sz w:val="36"/>
        </w:rPr>
        <w:t>第</w:t>
      </w:r>
      <w:r>
        <w:rPr>
          <w:rFonts w:ascii="Arial" w:hAnsi="Arial" w:cs="Arial" w:hint="eastAsia"/>
          <w:b/>
          <w:bCs/>
          <w:sz w:val="36"/>
        </w:rPr>
        <w:t>十</w:t>
      </w:r>
      <w:r w:rsidR="00BD5AE1">
        <w:rPr>
          <w:rFonts w:ascii="Arial" w:hAnsi="Arial" w:cs="Arial" w:hint="eastAsia"/>
          <w:b/>
          <w:bCs/>
          <w:sz w:val="36"/>
        </w:rPr>
        <w:t>一</w:t>
      </w:r>
      <w:r w:rsidR="00885800">
        <w:rPr>
          <w:rFonts w:ascii="Arial" w:hAnsi="Arial" w:cs="Arial"/>
          <w:b/>
          <w:bCs/>
          <w:sz w:val="36"/>
        </w:rPr>
        <w:t>届</w:t>
      </w:r>
      <w:r w:rsidR="00885800">
        <w:rPr>
          <w:rFonts w:ascii="Arial" w:hAnsi="Arial" w:cs="Arial" w:hint="eastAsia"/>
          <w:b/>
          <w:bCs/>
          <w:sz w:val="36"/>
        </w:rPr>
        <w:t>法国</w:t>
      </w:r>
      <w:r w:rsidR="00885800">
        <w:rPr>
          <w:rFonts w:ascii="Arial" w:hAnsi="Arial" w:cs="Arial"/>
          <w:b/>
          <w:bCs/>
          <w:sz w:val="36"/>
        </w:rPr>
        <w:t>巴黎国际</w:t>
      </w:r>
      <w:r w:rsidR="00885800">
        <w:rPr>
          <w:rFonts w:ascii="Arial" w:hAnsi="Arial" w:cs="Arial" w:hint="eastAsia"/>
          <w:b/>
          <w:bCs/>
          <w:sz w:val="36"/>
        </w:rPr>
        <w:t>工程机械与建材</w:t>
      </w:r>
      <w:r w:rsidR="00885800">
        <w:rPr>
          <w:rFonts w:ascii="Arial" w:hAnsi="Arial" w:cs="Arial"/>
          <w:b/>
          <w:bCs/>
          <w:sz w:val="36"/>
        </w:rPr>
        <w:t>机械博览会</w:t>
      </w:r>
      <w:r w:rsidR="00885800">
        <w:rPr>
          <w:rFonts w:ascii="Arial" w:hAnsi="Arial" w:cs="Arial" w:hint="eastAsia"/>
          <w:b/>
          <w:bCs/>
          <w:sz w:val="36"/>
        </w:rPr>
        <w:t>（</w:t>
      </w:r>
      <w:r>
        <w:rPr>
          <w:rFonts w:ascii="Arial" w:hAnsi="Arial" w:cs="Arial" w:hint="eastAsia"/>
          <w:b/>
          <w:bCs/>
          <w:sz w:val="36"/>
        </w:rPr>
        <w:t>INTERMAT 201</w:t>
      </w:r>
      <w:r w:rsidR="00BD5AE1">
        <w:rPr>
          <w:rFonts w:ascii="Arial" w:hAnsi="Arial" w:cs="Arial" w:hint="eastAsia"/>
          <w:b/>
          <w:bCs/>
          <w:sz w:val="36"/>
        </w:rPr>
        <w:t>8</w:t>
      </w:r>
      <w:r w:rsidR="00885800">
        <w:rPr>
          <w:rFonts w:ascii="Arial" w:hAnsi="Arial" w:cs="Arial" w:hint="eastAsia"/>
          <w:b/>
          <w:bCs/>
          <w:sz w:val="36"/>
        </w:rPr>
        <w:t>)</w:t>
      </w:r>
      <w:r w:rsidR="00885800">
        <w:rPr>
          <w:rFonts w:ascii="Arial" w:hAnsi="Arial" w:cs="Arial" w:hint="eastAsia"/>
          <w:b/>
          <w:bCs/>
          <w:sz w:val="36"/>
        </w:rPr>
        <w:t>招展通知</w:t>
      </w:r>
    </w:p>
    <w:p w:rsidR="00C21EB9" w:rsidRDefault="00C21EB9">
      <w:pPr>
        <w:spacing w:line="360" w:lineRule="auto"/>
        <w:rPr>
          <w:rFonts w:ascii="Arial" w:hAnsi="Arial" w:cs="Arial"/>
          <w:b/>
          <w:sz w:val="24"/>
        </w:rPr>
      </w:pPr>
    </w:p>
    <w:p w:rsidR="00885800" w:rsidRPr="00091EF7" w:rsidRDefault="00885800" w:rsidP="007F334A">
      <w:pPr>
        <w:spacing w:line="460" w:lineRule="exact"/>
        <w:rPr>
          <w:rFonts w:ascii="Arial" w:hAnsi="Arial" w:cs="Arial"/>
          <w:b/>
          <w:sz w:val="28"/>
          <w:szCs w:val="28"/>
        </w:rPr>
      </w:pPr>
      <w:r w:rsidRPr="00091EF7">
        <w:rPr>
          <w:rFonts w:ascii="Arial" w:hAnsi="Arial" w:cs="Arial"/>
          <w:b/>
          <w:sz w:val="28"/>
          <w:szCs w:val="28"/>
        </w:rPr>
        <w:t>各有关企业：</w:t>
      </w:r>
    </w:p>
    <w:p w:rsidR="00885800" w:rsidRPr="00091EF7" w:rsidRDefault="00C21EB9" w:rsidP="007F334A">
      <w:pPr>
        <w:spacing w:line="460" w:lineRule="exact"/>
        <w:rPr>
          <w:rFonts w:ascii="Arial" w:hAnsi="Arial" w:cs="Arial"/>
          <w:sz w:val="28"/>
          <w:szCs w:val="28"/>
        </w:rPr>
      </w:pPr>
      <w:r w:rsidRPr="00091EF7">
        <w:rPr>
          <w:rFonts w:ascii="Arial" w:hAnsi="Arial" w:cs="Arial" w:hint="eastAsia"/>
          <w:sz w:val="28"/>
          <w:szCs w:val="28"/>
        </w:rPr>
        <w:t xml:space="preserve">    </w:t>
      </w:r>
      <w:r w:rsidR="009B5739" w:rsidRPr="00091EF7">
        <w:rPr>
          <w:rFonts w:ascii="Arial" w:hAnsi="Arial" w:cs="Arial" w:hint="eastAsia"/>
          <w:sz w:val="28"/>
          <w:szCs w:val="28"/>
        </w:rPr>
        <w:t>第十</w:t>
      </w:r>
      <w:r w:rsidR="000D75A7" w:rsidRPr="00091EF7">
        <w:rPr>
          <w:rFonts w:ascii="Arial" w:hAnsi="Arial" w:cs="Arial" w:hint="eastAsia"/>
          <w:sz w:val="28"/>
          <w:szCs w:val="28"/>
        </w:rPr>
        <w:t>一</w:t>
      </w:r>
      <w:r w:rsidR="009B5739" w:rsidRPr="00091EF7">
        <w:rPr>
          <w:rFonts w:ascii="Arial" w:hAnsi="Arial" w:cs="Arial" w:hint="eastAsia"/>
          <w:sz w:val="28"/>
          <w:szCs w:val="28"/>
        </w:rPr>
        <w:t>届</w:t>
      </w:r>
      <w:r w:rsidR="00885800" w:rsidRPr="00091EF7">
        <w:rPr>
          <w:rFonts w:ascii="Arial" w:hAnsi="Arial" w:cs="Arial" w:hint="eastAsia"/>
          <w:sz w:val="28"/>
          <w:szCs w:val="28"/>
        </w:rPr>
        <w:t>法国</w:t>
      </w:r>
      <w:r w:rsidR="00885800" w:rsidRPr="00091EF7">
        <w:rPr>
          <w:rFonts w:ascii="Arial" w:hAnsi="Arial" w:cs="Arial"/>
          <w:sz w:val="28"/>
          <w:szCs w:val="28"/>
        </w:rPr>
        <w:t>巴黎国际</w:t>
      </w:r>
      <w:r w:rsidR="00885800" w:rsidRPr="00091EF7">
        <w:rPr>
          <w:rFonts w:ascii="Arial" w:hAnsi="Arial" w:cs="Arial" w:hint="eastAsia"/>
          <w:sz w:val="28"/>
          <w:szCs w:val="28"/>
        </w:rPr>
        <w:t>工程机械与建材</w:t>
      </w:r>
      <w:r w:rsidR="00885800" w:rsidRPr="00091EF7">
        <w:rPr>
          <w:rFonts w:ascii="Arial" w:hAnsi="Arial" w:cs="Arial"/>
          <w:sz w:val="28"/>
          <w:szCs w:val="28"/>
        </w:rPr>
        <w:t>机械博览会</w:t>
      </w:r>
      <w:r w:rsidR="00885800" w:rsidRPr="00091EF7">
        <w:rPr>
          <w:rFonts w:ascii="Arial" w:hAnsi="Arial" w:cs="Arial" w:hint="eastAsia"/>
          <w:sz w:val="28"/>
          <w:szCs w:val="28"/>
        </w:rPr>
        <w:t>（</w:t>
      </w:r>
      <w:r w:rsidR="00454C33" w:rsidRPr="00091EF7">
        <w:rPr>
          <w:rFonts w:ascii="Arial" w:hAnsi="Arial" w:cs="Arial" w:hint="eastAsia"/>
          <w:sz w:val="28"/>
          <w:szCs w:val="28"/>
        </w:rPr>
        <w:t>INTERMAT 201</w:t>
      </w:r>
      <w:r w:rsidR="000D75A7" w:rsidRPr="00091EF7">
        <w:rPr>
          <w:rFonts w:ascii="Arial" w:hAnsi="Arial" w:cs="Arial" w:hint="eastAsia"/>
          <w:sz w:val="28"/>
          <w:szCs w:val="28"/>
        </w:rPr>
        <w:t>8</w:t>
      </w:r>
      <w:r w:rsidR="00885800" w:rsidRPr="00091EF7">
        <w:rPr>
          <w:rFonts w:ascii="Arial" w:hAnsi="Arial" w:cs="Arial" w:hint="eastAsia"/>
          <w:sz w:val="28"/>
          <w:szCs w:val="28"/>
        </w:rPr>
        <w:t xml:space="preserve">) </w:t>
      </w:r>
      <w:r w:rsidR="00454C33" w:rsidRPr="00091EF7">
        <w:rPr>
          <w:rFonts w:ascii="Arial" w:hAnsi="Arial" w:cs="Arial" w:hint="eastAsia"/>
          <w:sz w:val="28"/>
          <w:szCs w:val="28"/>
        </w:rPr>
        <w:t>将于</w:t>
      </w:r>
      <w:r w:rsidR="00454C33" w:rsidRPr="00091EF7">
        <w:rPr>
          <w:rFonts w:ascii="Arial" w:hAnsi="Arial" w:cs="Arial"/>
          <w:sz w:val="28"/>
          <w:szCs w:val="28"/>
        </w:rPr>
        <w:t>201</w:t>
      </w:r>
      <w:r w:rsidR="000D75A7" w:rsidRPr="00091EF7">
        <w:rPr>
          <w:rFonts w:ascii="Arial" w:hAnsi="Arial" w:cs="Arial" w:hint="eastAsia"/>
          <w:sz w:val="28"/>
          <w:szCs w:val="28"/>
        </w:rPr>
        <w:t>8</w:t>
      </w:r>
      <w:r w:rsidR="00454C33" w:rsidRPr="00091EF7">
        <w:rPr>
          <w:rFonts w:ascii="Arial" w:hAnsi="Arial" w:cs="Arial"/>
          <w:sz w:val="28"/>
          <w:szCs w:val="28"/>
        </w:rPr>
        <w:t>年</w:t>
      </w:r>
      <w:r w:rsidR="00454C33" w:rsidRPr="00091EF7">
        <w:rPr>
          <w:rFonts w:ascii="Arial" w:hAnsi="Arial" w:cs="Arial"/>
          <w:sz w:val="28"/>
          <w:szCs w:val="28"/>
        </w:rPr>
        <w:t>4</w:t>
      </w:r>
      <w:r w:rsidR="00454C33" w:rsidRPr="00091EF7">
        <w:rPr>
          <w:rFonts w:ascii="Arial" w:hAnsi="Arial" w:cs="Arial"/>
          <w:sz w:val="28"/>
          <w:szCs w:val="28"/>
        </w:rPr>
        <w:t>月</w:t>
      </w:r>
      <w:r w:rsidR="00454C33" w:rsidRPr="00091EF7">
        <w:rPr>
          <w:rFonts w:ascii="Arial" w:hAnsi="Arial" w:cs="Arial" w:hint="eastAsia"/>
          <w:sz w:val="28"/>
          <w:szCs w:val="28"/>
        </w:rPr>
        <w:t>2</w:t>
      </w:r>
      <w:r w:rsidR="00A532BB" w:rsidRPr="00091EF7">
        <w:rPr>
          <w:rFonts w:ascii="Arial" w:hAnsi="Arial" w:cs="Arial" w:hint="eastAsia"/>
          <w:sz w:val="28"/>
          <w:szCs w:val="28"/>
        </w:rPr>
        <w:t>3</w:t>
      </w:r>
      <w:r w:rsidR="00454C33" w:rsidRPr="00091EF7">
        <w:rPr>
          <w:rFonts w:ascii="Arial" w:hAnsi="Arial" w:cs="Arial"/>
          <w:sz w:val="28"/>
          <w:szCs w:val="28"/>
        </w:rPr>
        <w:t>-2</w:t>
      </w:r>
      <w:r w:rsidR="00A532BB" w:rsidRPr="00091EF7">
        <w:rPr>
          <w:rFonts w:ascii="Arial" w:hAnsi="Arial" w:cs="Arial" w:hint="eastAsia"/>
          <w:sz w:val="28"/>
          <w:szCs w:val="28"/>
        </w:rPr>
        <w:t>8</w:t>
      </w:r>
      <w:r w:rsidR="00454C33" w:rsidRPr="00091EF7">
        <w:rPr>
          <w:rFonts w:ascii="Arial" w:hAnsi="Arial" w:cs="Arial"/>
          <w:sz w:val="28"/>
          <w:szCs w:val="28"/>
        </w:rPr>
        <w:t>日在巴黎北郊维勒班展览中心举办</w:t>
      </w:r>
      <w:r w:rsidR="00454C33" w:rsidRPr="00091EF7">
        <w:rPr>
          <w:rFonts w:ascii="Arial" w:hAnsi="Arial" w:cs="Arial" w:hint="eastAsia"/>
          <w:sz w:val="28"/>
          <w:szCs w:val="28"/>
        </w:rPr>
        <w:t>。</w:t>
      </w:r>
      <w:r w:rsidR="002F7A19" w:rsidRPr="00091EF7">
        <w:rPr>
          <w:rFonts w:ascii="Arial" w:hAnsi="Arial" w:cs="Arial" w:hint="eastAsia"/>
          <w:sz w:val="28"/>
          <w:szCs w:val="28"/>
        </w:rPr>
        <w:t>该展会作为全球第</w:t>
      </w:r>
      <w:r w:rsidR="00A532BB" w:rsidRPr="00091EF7">
        <w:rPr>
          <w:rFonts w:ascii="Arial" w:hAnsi="Arial" w:cs="Arial" w:hint="eastAsia"/>
          <w:sz w:val="28"/>
          <w:szCs w:val="28"/>
        </w:rPr>
        <w:t>三</w:t>
      </w:r>
      <w:r w:rsidR="002F7A19" w:rsidRPr="00091EF7">
        <w:rPr>
          <w:rFonts w:ascii="Arial" w:hAnsi="Arial" w:cs="Arial" w:hint="eastAsia"/>
          <w:sz w:val="28"/>
          <w:szCs w:val="28"/>
        </w:rPr>
        <w:t>的</w:t>
      </w:r>
      <w:hyperlink r:id="rId7" w:tgtFrame="_blank" w:history="1">
        <w:r w:rsidR="002F7A19" w:rsidRPr="00091EF7">
          <w:rPr>
            <w:rFonts w:ascii="Arial" w:hAnsi="Arial" w:cs="Arial" w:hint="eastAsia"/>
            <w:sz w:val="28"/>
            <w:szCs w:val="28"/>
          </w:rPr>
          <w:t>工程机械</w:t>
        </w:r>
      </w:hyperlink>
      <w:r w:rsidR="002F7A19" w:rsidRPr="00091EF7">
        <w:rPr>
          <w:rFonts w:ascii="Arial" w:hAnsi="Arial" w:cs="Arial" w:hint="eastAsia"/>
          <w:sz w:val="28"/>
          <w:szCs w:val="28"/>
        </w:rPr>
        <w:t>产品交易及展示平台，</w:t>
      </w:r>
      <w:r w:rsidR="00885800" w:rsidRPr="00091EF7">
        <w:rPr>
          <w:rFonts w:ascii="Arial" w:hAnsi="Arial" w:cs="Arial" w:hint="eastAsia"/>
          <w:sz w:val="28"/>
          <w:szCs w:val="28"/>
        </w:rPr>
        <w:t>展品范围</w:t>
      </w:r>
      <w:r w:rsidR="00ED4909" w:rsidRPr="00091EF7">
        <w:rPr>
          <w:rFonts w:ascii="Arial" w:hAnsi="Arial" w:cs="Arial" w:hint="eastAsia"/>
          <w:sz w:val="28"/>
          <w:szCs w:val="28"/>
        </w:rPr>
        <w:t>覆盖</w:t>
      </w:r>
      <w:r w:rsidR="00885800" w:rsidRPr="00091EF7">
        <w:rPr>
          <w:rFonts w:ascii="Arial" w:hAnsi="Arial" w:cs="Arial"/>
          <w:sz w:val="28"/>
          <w:szCs w:val="28"/>
        </w:rPr>
        <w:t>挖掘机械、铲运机械、混凝土机械、起重机械、路面与压实机械、桩工机械、工业车辆、风动工具、凿岩机械、建筑、建材机械、矿山机械等</w:t>
      </w:r>
      <w:r w:rsidR="00ED4909" w:rsidRPr="00091EF7">
        <w:rPr>
          <w:rFonts w:ascii="Arial" w:hAnsi="Arial" w:cs="Arial" w:hint="eastAsia"/>
          <w:sz w:val="28"/>
          <w:szCs w:val="28"/>
        </w:rPr>
        <w:t>工程与建筑机械全行业及零配件</w:t>
      </w:r>
      <w:r w:rsidR="00885800" w:rsidRPr="00091EF7">
        <w:rPr>
          <w:rFonts w:ascii="Arial" w:hAnsi="Arial" w:cs="Arial" w:hint="eastAsia"/>
          <w:sz w:val="28"/>
          <w:szCs w:val="28"/>
        </w:rPr>
        <w:t>。</w:t>
      </w:r>
    </w:p>
    <w:p w:rsidR="00885800" w:rsidRPr="00091EF7" w:rsidRDefault="00E95885" w:rsidP="007F334A">
      <w:pPr>
        <w:spacing w:line="460" w:lineRule="exact"/>
        <w:ind w:firstLine="480"/>
        <w:rPr>
          <w:rFonts w:ascii="Arial" w:hAnsi="Arial" w:cs="Arial"/>
          <w:sz w:val="28"/>
          <w:szCs w:val="28"/>
        </w:rPr>
      </w:pPr>
      <w:r w:rsidRPr="00091EF7">
        <w:rPr>
          <w:rFonts w:ascii="Arial" w:hAnsi="Arial" w:cs="Arial" w:hint="eastAsia"/>
          <w:sz w:val="28"/>
          <w:szCs w:val="28"/>
        </w:rPr>
        <w:t>多年来</w:t>
      </w:r>
      <w:r w:rsidR="00885800" w:rsidRPr="00091EF7">
        <w:rPr>
          <w:rFonts w:ascii="Arial" w:hAnsi="Arial" w:cs="Arial" w:hint="eastAsia"/>
          <w:sz w:val="28"/>
          <w:szCs w:val="28"/>
        </w:rPr>
        <w:t>，</w:t>
      </w:r>
      <w:r w:rsidR="00885800" w:rsidRPr="00091EF7">
        <w:rPr>
          <w:rFonts w:ascii="Arial" w:hAnsi="Arial" w:cs="Arial"/>
          <w:sz w:val="28"/>
          <w:szCs w:val="28"/>
        </w:rPr>
        <w:t>中国工程机械工业协会和中国机电产品进出口商会</w:t>
      </w:r>
      <w:r w:rsidRPr="00091EF7">
        <w:rPr>
          <w:rFonts w:ascii="Arial" w:hAnsi="Arial" w:cs="Arial" w:hint="eastAsia"/>
          <w:sz w:val="28"/>
          <w:szCs w:val="28"/>
        </w:rPr>
        <w:t>联合组团</w:t>
      </w:r>
      <w:r w:rsidR="00DC16BF">
        <w:rPr>
          <w:rFonts w:ascii="Arial" w:hAnsi="Arial" w:cs="Arial" w:hint="eastAsia"/>
          <w:sz w:val="28"/>
          <w:szCs w:val="28"/>
        </w:rPr>
        <w:t>参加</w:t>
      </w:r>
      <w:r w:rsidRPr="00091EF7">
        <w:rPr>
          <w:rFonts w:ascii="Arial" w:hAnsi="Arial" w:cs="Arial" w:hint="eastAsia"/>
          <w:sz w:val="28"/>
          <w:szCs w:val="28"/>
        </w:rPr>
        <w:t>全球三大工程机械展</w:t>
      </w:r>
      <w:r w:rsidR="00885800" w:rsidRPr="00091EF7">
        <w:rPr>
          <w:rFonts w:ascii="Arial" w:hAnsi="Arial" w:cs="Arial"/>
          <w:sz w:val="28"/>
          <w:szCs w:val="28"/>
        </w:rPr>
        <w:t>，并取得了良好的出展效果。</w:t>
      </w:r>
      <w:r w:rsidR="00454C33" w:rsidRPr="00091EF7">
        <w:rPr>
          <w:rFonts w:ascii="Arial" w:hAnsi="Arial" w:cs="Arial" w:hint="eastAsia"/>
          <w:sz w:val="28"/>
          <w:szCs w:val="28"/>
        </w:rPr>
        <w:t>INTERMAT 201</w:t>
      </w:r>
      <w:r w:rsidR="0031451D" w:rsidRPr="00091EF7">
        <w:rPr>
          <w:rFonts w:ascii="Arial" w:hAnsi="Arial" w:cs="Arial" w:hint="eastAsia"/>
          <w:sz w:val="28"/>
          <w:szCs w:val="28"/>
        </w:rPr>
        <w:t>5</w:t>
      </w:r>
      <w:r w:rsidR="00885800" w:rsidRPr="00091EF7">
        <w:rPr>
          <w:rFonts w:ascii="Arial" w:hAnsi="Arial" w:cs="Arial" w:hint="eastAsia"/>
          <w:sz w:val="28"/>
          <w:szCs w:val="28"/>
        </w:rPr>
        <w:t>展会</w:t>
      </w:r>
      <w:r w:rsidR="0010542A" w:rsidRPr="00091EF7">
        <w:rPr>
          <w:rFonts w:ascii="Arial" w:hAnsi="Arial" w:cs="Arial" w:hint="eastAsia"/>
          <w:sz w:val="28"/>
          <w:szCs w:val="28"/>
        </w:rPr>
        <w:t>总</w:t>
      </w:r>
      <w:r w:rsidR="00885800" w:rsidRPr="00091EF7">
        <w:rPr>
          <w:rFonts w:ascii="Arial" w:hAnsi="Arial" w:cs="Arial" w:hint="eastAsia"/>
          <w:sz w:val="28"/>
          <w:szCs w:val="28"/>
        </w:rPr>
        <w:t>面积</w:t>
      </w:r>
      <w:r w:rsidR="002F7A19" w:rsidRPr="00091EF7">
        <w:rPr>
          <w:rFonts w:ascii="Arial" w:hAnsi="Arial" w:cs="Arial" w:hint="eastAsia"/>
          <w:sz w:val="28"/>
          <w:szCs w:val="28"/>
        </w:rPr>
        <w:t>达到</w:t>
      </w:r>
      <w:r w:rsidR="002F7A19" w:rsidRPr="00091EF7">
        <w:rPr>
          <w:rFonts w:ascii="Arial" w:hAnsi="Arial" w:cs="Arial" w:hint="eastAsia"/>
          <w:sz w:val="28"/>
          <w:szCs w:val="28"/>
        </w:rPr>
        <w:t>37.5</w:t>
      </w:r>
      <w:r w:rsidR="002F7A19" w:rsidRPr="00091EF7">
        <w:rPr>
          <w:rFonts w:ascii="Arial" w:hAnsi="Arial" w:cs="Arial" w:hint="eastAsia"/>
          <w:sz w:val="28"/>
          <w:szCs w:val="28"/>
        </w:rPr>
        <w:t>万平方米，共有超过</w:t>
      </w:r>
      <w:r w:rsidR="002F7A19" w:rsidRPr="00091EF7">
        <w:rPr>
          <w:rFonts w:ascii="Arial" w:hAnsi="Arial" w:cs="Arial" w:hint="eastAsia"/>
          <w:sz w:val="28"/>
          <w:szCs w:val="28"/>
        </w:rPr>
        <w:t>1</w:t>
      </w:r>
      <w:r w:rsidR="0031451D" w:rsidRPr="00091EF7">
        <w:rPr>
          <w:rFonts w:ascii="Arial" w:hAnsi="Arial" w:cs="Arial" w:hint="eastAsia"/>
          <w:sz w:val="28"/>
          <w:szCs w:val="28"/>
        </w:rPr>
        <w:t>410</w:t>
      </w:r>
      <w:r w:rsidR="00DC16BF">
        <w:rPr>
          <w:rFonts w:ascii="Arial" w:hAnsi="Arial" w:cs="Arial" w:hint="eastAsia"/>
          <w:sz w:val="28"/>
          <w:szCs w:val="28"/>
        </w:rPr>
        <w:t>家</w:t>
      </w:r>
      <w:r w:rsidR="009B5739" w:rsidRPr="00091EF7">
        <w:rPr>
          <w:rFonts w:ascii="Arial" w:hAnsi="Arial" w:cs="Arial" w:hint="eastAsia"/>
          <w:sz w:val="28"/>
          <w:szCs w:val="28"/>
        </w:rPr>
        <w:t>展商参展</w:t>
      </w:r>
      <w:r w:rsidR="002F7A19" w:rsidRPr="00091EF7">
        <w:rPr>
          <w:rFonts w:ascii="Arial" w:hAnsi="Arial" w:cs="Arial" w:hint="eastAsia"/>
          <w:sz w:val="28"/>
          <w:szCs w:val="28"/>
        </w:rPr>
        <w:t>，</w:t>
      </w:r>
      <w:r w:rsidR="0008463B" w:rsidRPr="00091EF7">
        <w:rPr>
          <w:rFonts w:ascii="Arial" w:hAnsi="Arial" w:cs="Arial" w:hint="eastAsia"/>
          <w:sz w:val="28"/>
          <w:szCs w:val="28"/>
        </w:rPr>
        <w:t>有来自全球</w:t>
      </w:r>
      <w:r w:rsidR="0031451D" w:rsidRPr="00091EF7">
        <w:rPr>
          <w:rFonts w:ascii="Arial" w:hAnsi="Arial" w:cs="Arial" w:hint="eastAsia"/>
          <w:sz w:val="28"/>
          <w:szCs w:val="28"/>
        </w:rPr>
        <w:t>168</w:t>
      </w:r>
      <w:r w:rsidR="0008463B" w:rsidRPr="00091EF7">
        <w:rPr>
          <w:rFonts w:ascii="Arial" w:hAnsi="Arial" w:cs="Arial" w:hint="eastAsia"/>
          <w:sz w:val="28"/>
          <w:szCs w:val="28"/>
        </w:rPr>
        <w:t>个国家</w:t>
      </w:r>
      <w:r w:rsidR="0010542A" w:rsidRPr="00091EF7">
        <w:rPr>
          <w:rFonts w:ascii="Arial" w:hAnsi="Arial" w:cs="Arial" w:hint="eastAsia"/>
          <w:sz w:val="28"/>
          <w:szCs w:val="28"/>
        </w:rPr>
        <w:t>的</w:t>
      </w:r>
      <w:r w:rsidR="0031451D" w:rsidRPr="00091EF7">
        <w:rPr>
          <w:rFonts w:ascii="Arial" w:hAnsi="Arial" w:cs="Arial" w:hint="eastAsia"/>
          <w:sz w:val="28"/>
          <w:szCs w:val="28"/>
        </w:rPr>
        <w:t>18</w:t>
      </w:r>
      <w:r w:rsidR="0010542A" w:rsidRPr="00091EF7">
        <w:rPr>
          <w:rFonts w:ascii="Arial" w:hAnsi="Arial" w:cs="Arial" w:hint="eastAsia"/>
          <w:sz w:val="28"/>
          <w:szCs w:val="28"/>
        </w:rPr>
        <w:t>万</w:t>
      </w:r>
      <w:r w:rsidR="0031451D" w:rsidRPr="00091EF7">
        <w:rPr>
          <w:rFonts w:ascii="Arial" w:hAnsi="Arial" w:cs="Arial" w:hint="eastAsia"/>
          <w:sz w:val="28"/>
          <w:szCs w:val="28"/>
        </w:rPr>
        <w:t>多名</w:t>
      </w:r>
      <w:r w:rsidR="002F7A19" w:rsidRPr="00091EF7">
        <w:rPr>
          <w:rFonts w:ascii="Arial" w:hAnsi="Arial" w:cs="Arial" w:hint="eastAsia"/>
          <w:sz w:val="28"/>
          <w:szCs w:val="28"/>
        </w:rPr>
        <w:t>专业</w:t>
      </w:r>
      <w:r w:rsidR="009B5739" w:rsidRPr="00091EF7">
        <w:rPr>
          <w:rFonts w:ascii="Arial" w:hAnsi="Arial" w:cs="Arial" w:hint="eastAsia"/>
          <w:sz w:val="28"/>
          <w:szCs w:val="28"/>
        </w:rPr>
        <w:t>观众</w:t>
      </w:r>
      <w:r w:rsidR="002F7A19" w:rsidRPr="00091EF7">
        <w:rPr>
          <w:rFonts w:ascii="Arial" w:hAnsi="Arial" w:cs="Arial" w:hint="eastAsia"/>
          <w:sz w:val="28"/>
          <w:szCs w:val="28"/>
        </w:rPr>
        <w:t>参观</w:t>
      </w:r>
      <w:r w:rsidR="0010542A" w:rsidRPr="00091EF7">
        <w:rPr>
          <w:rFonts w:ascii="Arial" w:hAnsi="Arial" w:cs="Arial" w:hint="eastAsia"/>
          <w:sz w:val="28"/>
          <w:szCs w:val="28"/>
        </w:rPr>
        <w:t>；</w:t>
      </w:r>
      <w:r w:rsidR="002F7A19" w:rsidRPr="00091EF7">
        <w:rPr>
          <w:rFonts w:ascii="Arial" w:hAnsi="Arial" w:cs="Arial" w:hint="eastAsia"/>
          <w:sz w:val="28"/>
          <w:szCs w:val="28"/>
        </w:rPr>
        <w:t>其中</w:t>
      </w:r>
      <w:r w:rsidR="002F7A19" w:rsidRPr="00091EF7">
        <w:rPr>
          <w:rFonts w:ascii="Arial" w:hAnsi="Arial" w:cs="Arial"/>
          <w:sz w:val="28"/>
          <w:szCs w:val="28"/>
        </w:rPr>
        <w:t>中国展团</w:t>
      </w:r>
      <w:r w:rsidR="002F7A19" w:rsidRPr="00091EF7">
        <w:rPr>
          <w:rFonts w:ascii="Arial" w:hAnsi="Arial" w:cs="Arial" w:hint="eastAsia"/>
          <w:sz w:val="28"/>
          <w:szCs w:val="28"/>
        </w:rPr>
        <w:t>有</w:t>
      </w:r>
      <w:r w:rsidR="00072007" w:rsidRPr="00091EF7">
        <w:rPr>
          <w:rFonts w:ascii="Arial" w:hAnsi="Arial" w:cs="Arial" w:hint="eastAsia"/>
          <w:sz w:val="28"/>
          <w:szCs w:val="28"/>
        </w:rPr>
        <w:t>197</w:t>
      </w:r>
      <w:r w:rsidR="002F7A19" w:rsidRPr="00091EF7">
        <w:rPr>
          <w:rFonts w:ascii="Arial" w:hAnsi="Arial" w:cs="Arial" w:hint="eastAsia"/>
          <w:sz w:val="28"/>
          <w:szCs w:val="28"/>
        </w:rPr>
        <w:t>家展商</w:t>
      </w:r>
      <w:r w:rsidR="009B5739" w:rsidRPr="00091EF7">
        <w:rPr>
          <w:rFonts w:ascii="Arial" w:hAnsi="Arial" w:cs="Arial" w:hint="eastAsia"/>
          <w:sz w:val="28"/>
          <w:szCs w:val="28"/>
        </w:rPr>
        <w:t>出展</w:t>
      </w:r>
      <w:r w:rsidR="002F7A19" w:rsidRPr="00091EF7">
        <w:rPr>
          <w:rFonts w:ascii="Arial" w:hAnsi="Arial" w:cs="Arial" w:hint="eastAsia"/>
          <w:sz w:val="28"/>
          <w:szCs w:val="28"/>
        </w:rPr>
        <w:t>，展出面积</w:t>
      </w:r>
      <w:r w:rsidR="00072007" w:rsidRPr="00091EF7">
        <w:rPr>
          <w:rFonts w:ascii="Arial" w:hAnsi="Arial" w:cs="Arial" w:hint="eastAsia"/>
          <w:sz w:val="28"/>
          <w:szCs w:val="28"/>
        </w:rPr>
        <w:t>超过</w:t>
      </w:r>
      <w:r w:rsidR="00072007" w:rsidRPr="00091EF7">
        <w:rPr>
          <w:rFonts w:ascii="Arial" w:hAnsi="Arial" w:cs="Arial" w:hint="eastAsia"/>
          <w:sz w:val="28"/>
          <w:szCs w:val="28"/>
        </w:rPr>
        <w:t>7000</w:t>
      </w:r>
      <w:r w:rsidR="002F7A19" w:rsidRPr="00091EF7">
        <w:rPr>
          <w:rFonts w:ascii="Arial" w:hAnsi="Arial" w:cs="Arial" w:hint="eastAsia"/>
          <w:sz w:val="28"/>
          <w:szCs w:val="28"/>
        </w:rPr>
        <w:t>平方米，成为仅次于意大利</w:t>
      </w:r>
      <w:r w:rsidR="004F7D09" w:rsidRPr="00091EF7">
        <w:rPr>
          <w:rFonts w:ascii="Arial" w:hAnsi="Arial" w:cs="Arial" w:hint="eastAsia"/>
          <w:sz w:val="28"/>
          <w:szCs w:val="28"/>
        </w:rPr>
        <w:t>、德国的第三</w:t>
      </w:r>
      <w:r w:rsidR="002F7A19" w:rsidRPr="00091EF7">
        <w:rPr>
          <w:rFonts w:ascii="Arial" w:hAnsi="Arial" w:cs="Arial" w:hint="eastAsia"/>
          <w:sz w:val="28"/>
          <w:szCs w:val="28"/>
        </w:rPr>
        <w:t>大国际展团。</w:t>
      </w:r>
      <w:r w:rsidR="008A6743" w:rsidRPr="00091EF7">
        <w:rPr>
          <w:rFonts w:ascii="Arial" w:hAnsi="Arial" w:cs="Arial" w:hint="eastAsia"/>
          <w:sz w:val="28"/>
          <w:szCs w:val="28"/>
        </w:rPr>
        <w:t>该</w:t>
      </w:r>
      <w:r w:rsidR="002F7A19" w:rsidRPr="00091EF7">
        <w:rPr>
          <w:rFonts w:ascii="Arial" w:hAnsi="Arial" w:cs="Arial" w:hint="eastAsia"/>
          <w:sz w:val="28"/>
          <w:szCs w:val="28"/>
        </w:rPr>
        <w:t>展会</w:t>
      </w:r>
      <w:r w:rsidR="00885800" w:rsidRPr="00091EF7">
        <w:rPr>
          <w:rFonts w:ascii="Arial" w:hAnsi="Arial" w:cs="Arial"/>
          <w:sz w:val="28"/>
          <w:szCs w:val="28"/>
        </w:rPr>
        <w:t>为国内</w:t>
      </w:r>
      <w:r w:rsidR="00885800" w:rsidRPr="00091EF7">
        <w:rPr>
          <w:rFonts w:ascii="Arial" w:hAnsi="Arial" w:cs="Arial" w:hint="eastAsia"/>
          <w:sz w:val="28"/>
          <w:szCs w:val="28"/>
        </w:rPr>
        <w:t>企业</w:t>
      </w:r>
      <w:r w:rsidR="00885800" w:rsidRPr="00091EF7">
        <w:rPr>
          <w:rFonts w:ascii="Arial" w:hAnsi="Arial" w:cs="Arial"/>
          <w:sz w:val="28"/>
          <w:szCs w:val="28"/>
        </w:rPr>
        <w:t>开拓国际市场搭建了交流平台，</w:t>
      </w:r>
      <w:r w:rsidR="00885800" w:rsidRPr="00091EF7">
        <w:rPr>
          <w:rFonts w:ascii="Arial" w:hAnsi="Arial" w:cs="Arial" w:hint="eastAsia"/>
          <w:sz w:val="28"/>
          <w:szCs w:val="28"/>
        </w:rPr>
        <w:t>极大</w:t>
      </w:r>
      <w:r w:rsidR="00885800" w:rsidRPr="00091EF7">
        <w:rPr>
          <w:rFonts w:ascii="Arial" w:hAnsi="Arial" w:cs="Arial"/>
          <w:sz w:val="28"/>
          <w:szCs w:val="28"/>
        </w:rPr>
        <w:t>促进了我国工程机械产品的出口，使其保持平稳的增长态势。</w:t>
      </w:r>
    </w:p>
    <w:p w:rsidR="00885800" w:rsidRPr="00091EF7" w:rsidRDefault="00885800" w:rsidP="007F334A">
      <w:pPr>
        <w:spacing w:line="460" w:lineRule="exact"/>
        <w:ind w:firstLine="480"/>
        <w:rPr>
          <w:rFonts w:ascii="Arial" w:hAnsi="Arial" w:cs="Arial"/>
          <w:sz w:val="28"/>
          <w:szCs w:val="28"/>
        </w:rPr>
      </w:pPr>
      <w:r w:rsidRPr="00091EF7">
        <w:rPr>
          <w:rFonts w:ascii="Arial" w:hAnsi="Arial" w:cs="Arial" w:hint="eastAsia"/>
          <w:sz w:val="28"/>
          <w:szCs w:val="28"/>
        </w:rPr>
        <w:t>目前，</w:t>
      </w:r>
      <w:r w:rsidRPr="00091EF7">
        <w:rPr>
          <w:rFonts w:ascii="Arial" w:hAnsi="Arial" w:cs="Arial"/>
          <w:sz w:val="28"/>
          <w:szCs w:val="28"/>
        </w:rPr>
        <w:t>随着</w:t>
      </w:r>
      <w:r w:rsidRPr="00091EF7">
        <w:rPr>
          <w:rFonts w:ascii="Arial" w:hAnsi="Arial" w:cs="Arial" w:hint="eastAsia"/>
          <w:sz w:val="28"/>
          <w:szCs w:val="28"/>
        </w:rPr>
        <w:t>国际市场的逐步回暖，</w:t>
      </w:r>
      <w:r w:rsidRPr="00091EF7">
        <w:rPr>
          <w:rFonts w:ascii="Arial" w:hAnsi="Arial" w:cs="Arial" w:hint="eastAsia"/>
          <w:sz w:val="28"/>
          <w:szCs w:val="28"/>
        </w:rPr>
        <w:t xml:space="preserve">INTERMAT </w:t>
      </w:r>
      <w:r w:rsidR="00454C33" w:rsidRPr="00091EF7">
        <w:rPr>
          <w:rFonts w:ascii="Arial" w:hAnsi="Arial" w:cs="Arial"/>
          <w:sz w:val="28"/>
          <w:szCs w:val="28"/>
        </w:rPr>
        <w:t>201</w:t>
      </w:r>
      <w:r w:rsidR="00072007" w:rsidRPr="00091EF7">
        <w:rPr>
          <w:rFonts w:ascii="Arial" w:hAnsi="Arial" w:cs="Arial" w:hint="eastAsia"/>
          <w:sz w:val="28"/>
          <w:szCs w:val="28"/>
        </w:rPr>
        <w:t>8</w:t>
      </w:r>
      <w:r w:rsidRPr="00091EF7">
        <w:rPr>
          <w:rFonts w:ascii="Arial" w:hAnsi="Arial" w:cs="Arial" w:hint="eastAsia"/>
          <w:sz w:val="28"/>
          <w:szCs w:val="28"/>
        </w:rPr>
        <w:t>将更加令人期待，</w:t>
      </w:r>
      <w:r w:rsidR="004D6878" w:rsidRPr="00091EF7">
        <w:rPr>
          <w:rFonts w:ascii="Arial" w:hAnsi="Arial" w:cs="Arial" w:hint="eastAsia"/>
          <w:sz w:val="28"/>
          <w:szCs w:val="28"/>
        </w:rPr>
        <w:t>预计参展企业</w:t>
      </w:r>
      <w:r w:rsidR="002F7A19" w:rsidRPr="00091EF7">
        <w:rPr>
          <w:rFonts w:ascii="Arial" w:hAnsi="Arial" w:cs="Arial" w:hint="eastAsia"/>
          <w:sz w:val="28"/>
          <w:szCs w:val="28"/>
        </w:rPr>
        <w:t>、</w:t>
      </w:r>
      <w:r w:rsidR="002E0938" w:rsidRPr="00091EF7">
        <w:rPr>
          <w:rFonts w:ascii="Arial" w:hAnsi="Arial" w:cs="Arial" w:hint="eastAsia"/>
          <w:sz w:val="28"/>
          <w:szCs w:val="28"/>
        </w:rPr>
        <w:t>展出面积</w:t>
      </w:r>
      <w:r w:rsidR="002F7A19" w:rsidRPr="00091EF7">
        <w:rPr>
          <w:rFonts w:ascii="Arial" w:hAnsi="Arial" w:cs="Arial" w:hint="eastAsia"/>
          <w:sz w:val="28"/>
          <w:szCs w:val="28"/>
        </w:rPr>
        <w:t>和</w:t>
      </w:r>
      <w:r w:rsidR="004D6878" w:rsidRPr="00091EF7">
        <w:rPr>
          <w:rFonts w:ascii="Arial" w:hAnsi="Arial" w:cs="Arial" w:hint="eastAsia"/>
          <w:sz w:val="28"/>
          <w:szCs w:val="28"/>
        </w:rPr>
        <w:t>专业观众</w:t>
      </w:r>
      <w:r w:rsidR="002F7A19" w:rsidRPr="00091EF7">
        <w:rPr>
          <w:rFonts w:ascii="Arial" w:hAnsi="Arial" w:cs="Arial" w:hint="eastAsia"/>
          <w:sz w:val="28"/>
          <w:szCs w:val="28"/>
        </w:rPr>
        <w:t>人数都将超过上届</w:t>
      </w:r>
      <w:r w:rsidRPr="00091EF7">
        <w:rPr>
          <w:rFonts w:ascii="Arial" w:hAnsi="Arial" w:cs="Arial" w:hint="eastAsia"/>
          <w:sz w:val="28"/>
          <w:szCs w:val="28"/>
        </w:rPr>
        <w:t>。展会主办方在</w:t>
      </w:r>
      <w:r w:rsidR="0010542A" w:rsidRPr="00091EF7">
        <w:rPr>
          <w:rFonts w:ascii="Arial" w:hAnsi="Arial" w:cs="Arial"/>
          <w:sz w:val="28"/>
          <w:szCs w:val="28"/>
        </w:rPr>
        <w:t>立足欧洲、辐射世界的同时，</w:t>
      </w:r>
      <w:r w:rsidR="0010542A" w:rsidRPr="00091EF7">
        <w:rPr>
          <w:rFonts w:ascii="Arial" w:hAnsi="Arial" w:cs="Arial" w:hint="eastAsia"/>
          <w:sz w:val="28"/>
          <w:szCs w:val="28"/>
        </w:rPr>
        <w:t>更</w:t>
      </w:r>
      <w:r w:rsidRPr="00091EF7">
        <w:rPr>
          <w:rFonts w:ascii="Arial" w:hAnsi="Arial" w:cs="Arial"/>
          <w:sz w:val="28"/>
          <w:szCs w:val="28"/>
        </w:rPr>
        <w:t>着力开拓非洲</w:t>
      </w:r>
      <w:r w:rsidR="004D6878" w:rsidRPr="00091EF7">
        <w:rPr>
          <w:rFonts w:ascii="Arial" w:hAnsi="Arial" w:cs="Arial" w:hint="eastAsia"/>
          <w:sz w:val="28"/>
          <w:szCs w:val="28"/>
        </w:rPr>
        <w:t>和中东</w:t>
      </w:r>
      <w:r w:rsidRPr="00091EF7">
        <w:rPr>
          <w:rFonts w:ascii="Arial" w:hAnsi="Arial" w:cs="Arial"/>
          <w:sz w:val="28"/>
          <w:szCs w:val="28"/>
        </w:rPr>
        <w:t>市场，</w:t>
      </w:r>
      <w:r w:rsidR="00657F95" w:rsidRPr="00091EF7">
        <w:rPr>
          <w:rFonts w:ascii="Arial" w:hAnsi="Arial" w:cs="Arial" w:hint="eastAsia"/>
          <w:sz w:val="28"/>
          <w:szCs w:val="28"/>
        </w:rPr>
        <w:t>为</w:t>
      </w:r>
      <w:r w:rsidR="007F334A">
        <w:rPr>
          <w:rFonts w:ascii="Arial" w:hAnsi="Arial" w:cs="Arial" w:hint="eastAsia"/>
          <w:sz w:val="28"/>
          <w:szCs w:val="28"/>
        </w:rPr>
        <w:t>工程机械行业企业</w:t>
      </w:r>
      <w:r w:rsidRPr="00091EF7">
        <w:rPr>
          <w:rFonts w:ascii="Arial" w:hAnsi="Arial" w:cs="Arial" w:hint="eastAsia"/>
          <w:sz w:val="28"/>
          <w:szCs w:val="28"/>
        </w:rPr>
        <w:t>提供</w:t>
      </w:r>
      <w:r w:rsidR="009B5739" w:rsidRPr="00091EF7">
        <w:rPr>
          <w:rFonts w:ascii="Arial" w:hAnsi="Arial" w:cs="Arial" w:hint="eastAsia"/>
          <w:sz w:val="28"/>
          <w:szCs w:val="28"/>
        </w:rPr>
        <w:t>了</w:t>
      </w:r>
      <w:r w:rsidRPr="00091EF7">
        <w:rPr>
          <w:rFonts w:ascii="Arial" w:hAnsi="Arial" w:cs="Arial" w:hint="eastAsia"/>
          <w:sz w:val="28"/>
          <w:szCs w:val="28"/>
        </w:rPr>
        <w:t>更多的商机</w:t>
      </w:r>
      <w:r w:rsidR="006E77CD" w:rsidRPr="00091EF7">
        <w:rPr>
          <w:rFonts w:ascii="Arial" w:hAnsi="Arial" w:cs="Arial" w:hint="eastAsia"/>
          <w:sz w:val="28"/>
          <w:szCs w:val="28"/>
        </w:rPr>
        <w:t>。</w:t>
      </w:r>
    </w:p>
    <w:p w:rsidR="00346C91" w:rsidRPr="00091EF7" w:rsidRDefault="002E0938" w:rsidP="007F334A">
      <w:pPr>
        <w:spacing w:line="460" w:lineRule="exact"/>
        <w:ind w:firstLine="480"/>
        <w:rPr>
          <w:rFonts w:ascii="Arial" w:hAnsi="Arial" w:cs="Arial"/>
          <w:sz w:val="28"/>
          <w:szCs w:val="28"/>
        </w:rPr>
      </w:pPr>
      <w:r w:rsidRPr="00091EF7">
        <w:rPr>
          <w:rFonts w:ascii="Arial" w:hAnsi="Arial" w:cs="Arial" w:hint="eastAsia"/>
          <w:sz w:val="28"/>
          <w:szCs w:val="28"/>
        </w:rPr>
        <w:t>鉴于该展会报名踊跃，为</w:t>
      </w:r>
      <w:r w:rsidR="00885800" w:rsidRPr="00091EF7">
        <w:rPr>
          <w:rFonts w:ascii="Arial" w:hAnsi="Arial" w:cs="Arial"/>
          <w:sz w:val="28"/>
          <w:szCs w:val="28"/>
        </w:rPr>
        <w:t>争取</w:t>
      </w:r>
      <w:r w:rsidRPr="00091EF7">
        <w:rPr>
          <w:rFonts w:ascii="Arial" w:hAnsi="Arial" w:cs="Arial" w:hint="eastAsia"/>
          <w:sz w:val="28"/>
          <w:szCs w:val="28"/>
        </w:rPr>
        <w:t>更好</w:t>
      </w:r>
      <w:r w:rsidR="00885800" w:rsidRPr="00091EF7">
        <w:rPr>
          <w:rFonts w:ascii="Arial" w:hAnsi="Arial" w:cs="Arial"/>
          <w:sz w:val="28"/>
          <w:szCs w:val="28"/>
        </w:rPr>
        <w:t>的</w:t>
      </w:r>
      <w:r w:rsidRPr="00091EF7">
        <w:rPr>
          <w:rFonts w:ascii="Arial" w:hAnsi="Arial" w:cs="Arial" w:hint="eastAsia"/>
          <w:sz w:val="28"/>
          <w:szCs w:val="28"/>
        </w:rPr>
        <w:t>摊位</w:t>
      </w:r>
      <w:r w:rsidR="00885800" w:rsidRPr="00091EF7">
        <w:rPr>
          <w:rFonts w:ascii="Arial" w:hAnsi="Arial" w:cs="Arial"/>
          <w:sz w:val="28"/>
          <w:szCs w:val="28"/>
        </w:rPr>
        <w:t>位置，请</w:t>
      </w:r>
      <w:r w:rsidR="006E77CD" w:rsidRPr="00091EF7">
        <w:rPr>
          <w:rFonts w:ascii="Arial" w:hAnsi="Arial" w:cs="Arial" w:hint="eastAsia"/>
          <w:sz w:val="28"/>
          <w:szCs w:val="28"/>
        </w:rPr>
        <w:t>有意参展者</w:t>
      </w:r>
      <w:r w:rsidR="00885800" w:rsidRPr="00091EF7">
        <w:rPr>
          <w:rFonts w:ascii="Arial" w:hAnsi="Arial" w:cs="Arial" w:hint="eastAsia"/>
          <w:sz w:val="28"/>
          <w:szCs w:val="28"/>
        </w:rPr>
        <w:t>尽快报名，</w:t>
      </w:r>
      <w:r w:rsidR="00346C91" w:rsidRPr="00091EF7">
        <w:rPr>
          <w:rFonts w:ascii="Arial" w:hAnsi="Arial" w:cs="Arial" w:hint="eastAsia"/>
          <w:sz w:val="28"/>
          <w:szCs w:val="28"/>
        </w:rPr>
        <w:t>并于</w:t>
      </w:r>
      <w:r w:rsidR="00346C91" w:rsidRPr="00091EF7">
        <w:rPr>
          <w:rFonts w:ascii="Arial" w:hAnsi="Arial" w:cs="Arial"/>
          <w:b/>
          <w:sz w:val="28"/>
          <w:szCs w:val="28"/>
          <w:u w:val="single"/>
        </w:rPr>
        <w:t>201</w:t>
      </w:r>
      <w:r w:rsidR="00346C91" w:rsidRPr="00091EF7">
        <w:rPr>
          <w:rFonts w:ascii="Arial" w:hAnsi="Arial" w:cs="Arial" w:hint="eastAsia"/>
          <w:b/>
          <w:sz w:val="28"/>
          <w:szCs w:val="28"/>
          <w:u w:val="single"/>
        </w:rPr>
        <w:t>7</w:t>
      </w:r>
      <w:r w:rsidR="00346C91" w:rsidRPr="00091EF7">
        <w:rPr>
          <w:rFonts w:ascii="Arial" w:hAnsi="Arial" w:cs="Arial"/>
          <w:b/>
          <w:sz w:val="28"/>
          <w:szCs w:val="28"/>
          <w:u w:val="single"/>
        </w:rPr>
        <w:t>年</w:t>
      </w:r>
      <w:r w:rsidR="00346C91" w:rsidRPr="00091EF7">
        <w:rPr>
          <w:rFonts w:ascii="Arial" w:hAnsi="Arial" w:cs="Arial" w:hint="eastAsia"/>
          <w:b/>
          <w:sz w:val="28"/>
          <w:szCs w:val="28"/>
          <w:u w:val="single"/>
        </w:rPr>
        <w:t>3</w:t>
      </w:r>
      <w:r w:rsidR="00346C91" w:rsidRPr="00091EF7">
        <w:rPr>
          <w:rFonts w:ascii="Arial" w:hAnsi="Arial" w:cs="Arial"/>
          <w:b/>
          <w:sz w:val="28"/>
          <w:szCs w:val="28"/>
          <w:u w:val="single"/>
        </w:rPr>
        <w:t>月</w:t>
      </w:r>
      <w:r w:rsidR="00346C91" w:rsidRPr="00091EF7">
        <w:rPr>
          <w:rFonts w:ascii="Arial" w:hAnsi="Arial" w:cs="Arial" w:hint="eastAsia"/>
          <w:b/>
          <w:sz w:val="28"/>
          <w:szCs w:val="28"/>
          <w:u w:val="single"/>
        </w:rPr>
        <w:t>31</w:t>
      </w:r>
      <w:r w:rsidR="00346C91" w:rsidRPr="00091EF7">
        <w:rPr>
          <w:rFonts w:ascii="Arial" w:hAnsi="Arial" w:cs="Arial"/>
          <w:b/>
          <w:sz w:val="28"/>
          <w:szCs w:val="28"/>
          <w:u w:val="single"/>
        </w:rPr>
        <w:t>日</w:t>
      </w:r>
      <w:r w:rsidR="00346C91" w:rsidRPr="00091EF7">
        <w:rPr>
          <w:rFonts w:ascii="Arial" w:hAnsi="Arial" w:cs="Arial" w:hint="eastAsia"/>
          <w:b/>
          <w:sz w:val="28"/>
          <w:szCs w:val="28"/>
          <w:u w:val="single"/>
        </w:rPr>
        <w:t>前</w:t>
      </w:r>
      <w:r w:rsidR="00346C91" w:rsidRPr="00091EF7">
        <w:rPr>
          <w:rFonts w:ascii="Arial" w:hAnsi="Arial" w:cs="Arial"/>
          <w:sz w:val="28"/>
          <w:szCs w:val="28"/>
        </w:rPr>
        <w:t>将填写完整的参展申请表（合同书）</w:t>
      </w:r>
      <w:r w:rsidR="00346C91" w:rsidRPr="00091EF7">
        <w:rPr>
          <w:rFonts w:ascii="Arial" w:hAnsi="Arial" w:cs="Arial" w:hint="eastAsia"/>
          <w:sz w:val="28"/>
          <w:szCs w:val="28"/>
        </w:rPr>
        <w:t>扫描或传真</w:t>
      </w:r>
      <w:r w:rsidR="00346C91" w:rsidRPr="00091EF7">
        <w:rPr>
          <w:rFonts w:ascii="Arial" w:hAnsi="Arial" w:cs="Arial"/>
          <w:sz w:val="28"/>
          <w:szCs w:val="28"/>
        </w:rPr>
        <w:lastRenderedPageBreak/>
        <w:t>至协会</w:t>
      </w:r>
      <w:r w:rsidR="00346C91" w:rsidRPr="00091EF7">
        <w:rPr>
          <w:rFonts w:ascii="Arial" w:hAnsi="Arial" w:cs="Arial" w:hint="eastAsia"/>
          <w:sz w:val="28"/>
          <w:szCs w:val="28"/>
        </w:rPr>
        <w:t>或商会。如展商在此日期前付款，将享受展位费</w:t>
      </w:r>
      <w:r w:rsidR="00346C91" w:rsidRPr="00091EF7">
        <w:rPr>
          <w:rFonts w:ascii="Arial" w:hAnsi="Arial" w:cs="Arial" w:hint="eastAsia"/>
          <w:sz w:val="28"/>
          <w:szCs w:val="28"/>
        </w:rPr>
        <w:t>4%</w:t>
      </w:r>
      <w:r w:rsidR="00346C91" w:rsidRPr="00091EF7">
        <w:rPr>
          <w:rFonts w:ascii="Arial" w:hAnsi="Arial" w:cs="Arial" w:hint="eastAsia"/>
          <w:sz w:val="28"/>
          <w:szCs w:val="28"/>
        </w:rPr>
        <w:t>的优惠。</w:t>
      </w:r>
    </w:p>
    <w:p w:rsidR="00885800" w:rsidRPr="00091EF7" w:rsidRDefault="00346C91" w:rsidP="007F334A">
      <w:pPr>
        <w:spacing w:line="460" w:lineRule="exact"/>
        <w:ind w:firstLine="480"/>
        <w:rPr>
          <w:rFonts w:ascii="Arial" w:hAnsi="Arial" w:cs="Arial"/>
          <w:sz w:val="28"/>
          <w:szCs w:val="28"/>
        </w:rPr>
      </w:pPr>
      <w:r w:rsidRPr="00091EF7">
        <w:rPr>
          <w:rFonts w:ascii="Arial" w:hAnsi="Arial" w:cs="Arial" w:hint="eastAsia"/>
          <w:sz w:val="28"/>
          <w:szCs w:val="28"/>
        </w:rPr>
        <w:t>展商</w:t>
      </w:r>
      <w:r w:rsidRPr="00091EF7">
        <w:rPr>
          <w:rFonts w:ascii="Arial" w:hAnsi="Arial" w:cs="Arial"/>
          <w:sz w:val="28"/>
          <w:szCs w:val="28"/>
        </w:rPr>
        <w:t>可登陆中国工程机械工业协会</w:t>
      </w:r>
      <w:r w:rsidRPr="00091EF7">
        <w:rPr>
          <w:rFonts w:ascii="Arial" w:hAnsi="Arial" w:cs="Arial"/>
          <w:b/>
          <w:bCs/>
          <w:sz w:val="28"/>
          <w:szCs w:val="28"/>
        </w:rPr>
        <w:t>(</w:t>
      </w:r>
      <w:hyperlink r:id="rId8" w:history="1">
        <w:r w:rsidRPr="00091EF7">
          <w:rPr>
            <w:rStyle w:val="a6"/>
            <w:rFonts w:ascii="Arial" w:hAnsi="Arial" w:cs="Arial"/>
            <w:b/>
            <w:bCs/>
            <w:color w:val="auto"/>
            <w:sz w:val="28"/>
            <w:szCs w:val="28"/>
            <w:u w:val="none"/>
          </w:rPr>
          <w:t>www.cncma.org</w:t>
        </w:r>
      </w:hyperlink>
      <w:r w:rsidRPr="00091EF7">
        <w:rPr>
          <w:rFonts w:ascii="Arial" w:hAnsi="Arial" w:cs="Arial"/>
          <w:b/>
          <w:bCs/>
          <w:sz w:val="28"/>
          <w:szCs w:val="28"/>
        </w:rPr>
        <w:t>)</w:t>
      </w:r>
      <w:r w:rsidRPr="00091EF7">
        <w:rPr>
          <w:rFonts w:ascii="Arial" w:hAnsi="Arial" w:cs="Arial"/>
          <w:sz w:val="28"/>
          <w:szCs w:val="28"/>
        </w:rPr>
        <w:t xml:space="preserve"> </w:t>
      </w:r>
      <w:r w:rsidRPr="00091EF7">
        <w:rPr>
          <w:rFonts w:ascii="Arial" w:hAnsi="Arial" w:cs="Arial"/>
          <w:sz w:val="28"/>
          <w:szCs w:val="28"/>
        </w:rPr>
        <w:t>和中国机电产品进出口商会</w:t>
      </w:r>
      <w:r w:rsidRPr="00091EF7">
        <w:rPr>
          <w:rFonts w:ascii="Arial" w:hAnsi="Arial" w:cs="Arial" w:hint="eastAsia"/>
          <w:sz w:val="28"/>
          <w:szCs w:val="28"/>
        </w:rPr>
        <w:t>展览</w:t>
      </w:r>
      <w:r w:rsidRPr="00091EF7">
        <w:rPr>
          <w:rFonts w:ascii="Arial" w:hAnsi="Arial" w:cs="Arial"/>
          <w:sz w:val="28"/>
          <w:szCs w:val="28"/>
        </w:rPr>
        <w:t>网站</w:t>
      </w:r>
      <w:r w:rsidRPr="00091EF7">
        <w:rPr>
          <w:rFonts w:ascii="Arial" w:hAnsi="Arial" w:cs="Arial" w:hint="eastAsia"/>
          <w:b/>
          <w:bCs/>
          <w:sz w:val="28"/>
          <w:szCs w:val="28"/>
        </w:rPr>
        <w:t>（</w:t>
      </w:r>
      <w:r w:rsidRPr="00091EF7">
        <w:rPr>
          <w:rFonts w:ascii="Arial" w:hAnsi="Arial" w:cs="Arial" w:hint="eastAsia"/>
          <w:b/>
          <w:bCs/>
          <w:sz w:val="28"/>
          <w:szCs w:val="28"/>
        </w:rPr>
        <w:t>www.cccexpo.org)</w:t>
      </w:r>
      <w:r w:rsidRPr="00091EF7">
        <w:rPr>
          <w:rFonts w:ascii="Arial" w:hAnsi="Arial" w:cs="Arial"/>
          <w:sz w:val="28"/>
          <w:szCs w:val="28"/>
        </w:rPr>
        <w:t>下载</w:t>
      </w:r>
      <w:r w:rsidRPr="00091EF7">
        <w:rPr>
          <w:rFonts w:ascii="Arial" w:hAnsi="Arial" w:cs="Arial" w:hint="eastAsia"/>
          <w:sz w:val="28"/>
          <w:szCs w:val="28"/>
        </w:rPr>
        <w:t>相关报名文件，或者直接在网上报名</w:t>
      </w:r>
      <w:r w:rsidRPr="00091EF7">
        <w:rPr>
          <w:rFonts w:ascii="Arial" w:hAnsi="Arial" w:cs="Arial"/>
          <w:sz w:val="28"/>
          <w:szCs w:val="28"/>
        </w:rPr>
        <w:t>。</w:t>
      </w:r>
      <w:r w:rsidR="004975C1" w:rsidRPr="00091EF7">
        <w:rPr>
          <w:rFonts w:ascii="Arial" w:hAnsi="Arial" w:cs="Arial" w:hint="eastAsia"/>
          <w:sz w:val="28"/>
          <w:szCs w:val="28"/>
        </w:rPr>
        <w:t>我们</w:t>
      </w:r>
      <w:r w:rsidR="00885800" w:rsidRPr="00091EF7">
        <w:rPr>
          <w:rFonts w:ascii="Arial" w:hAnsi="Arial" w:cs="Arial" w:hint="eastAsia"/>
          <w:sz w:val="28"/>
          <w:szCs w:val="28"/>
        </w:rPr>
        <w:t>将</w:t>
      </w:r>
      <w:r w:rsidR="00885800" w:rsidRPr="00091EF7">
        <w:rPr>
          <w:rFonts w:ascii="Arial" w:hAnsi="Arial" w:cs="Arial"/>
          <w:sz w:val="28"/>
          <w:szCs w:val="28"/>
        </w:rPr>
        <w:t>视报名先后分配展</w:t>
      </w:r>
      <w:r w:rsidR="00885800" w:rsidRPr="00091EF7">
        <w:rPr>
          <w:rFonts w:ascii="Arial" w:hAnsi="Arial" w:cs="Arial" w:hint="eastAsia"/>
          <w:sz w:val="28"/>
          <w:szCs w:val="28"/>
        </w:rPr>
        <w:t>位。</w:t>
      </w:r>
    </w:p>
    <w:p w:rsidR="00885800" w:rsidRPr="007F334A" w:rsidRDefault="00885800" w:rsidP="007F334A">
      <w:pPr>
        <w:spacing w:line="460" w:lineRule="exact"/>
        <w:ind w:firstLine="480"/>
        <w:rPr>
          <w:rFonts w:ascii="Arial" w:hAnsi="Arial" w:cs="Arial"/>
          <w:sz w:val="28"/>
          <w:szCs w:val="28"/>
        </w:rPr>
      </w:pPr>
      <w:r w:rsidRPr="007F334A">
        <w:rPr>
          <w:rFonts w:ascii="Arial" w:hAnsi="Arial" w:cs="Arial"/>
          <w:sz w:val="28"/>
          <w:szCs w:val="28"/>
        </w:rPr>
        <w:t>参展咨询联络方式</w:t>
      </w:r>
    </w:p>
    <w:p w:rsidR="00885800" w:rsidRPr="007F334A" w:rsidRDefault="00885800" w:rsidP="007F334A">
      <w:pPr>
        <w:spacing w:line="460" w:lineRule="exact"/>
        <w:ind w:firstLine="480"/>
        <w:rPr>
          <w:rFonts w:ascii="Arial" w:hAnsi="Arial" w:cs="Arial"/>
          <w:sz w:val="28"/>
          <w:szCs w:val="28"/>
        </w:rPr>
      </w:pPr>
      <w:r w:rsidRPr="007F334A">
        <w:rPr>
          <w:rFonts w:ascii="Arial" w:hAnsi="Arial" w:cs="Arial"/>
          <w:sz w:val="28"/>
          <w:szCs w:val="28"/>
        </w:rPr>
        <w:t xml:space="preserve">    </w:t>
      </w:r>
      <w:r w:rsidRPr="007F334A">
        <w:rPr>
          <w:rFonts w:ascii="Arial" w:hAnsi="Arial" w:cs="Arial"/>
          <w:sz w:val="28"/>
          <w:szCs w:val="28"/>
        </w:rPr>
        <w:t>中国工程机械工业协会</w:t>
      </w:r>
    </w:p>
    <w:p w:rsidR="00885800" w:rsidRPr="007F334A" w:rsidRDefault="00885800" w:rsidP="007F334A">
      <w:pPr>
        <w:spacing w:line="460" w:lineRule="exact"/>
        <w:ind w:firstLine="480"/>
        <w:rPr>
          <w:rFonts w:ascii="Arial" w:hAnsi="Arial" w:cs="Arial"/>
          <w:sz w:val="28"/>
          <w:szCs w:val="28"/>
        </w:rPr>
      </w:pPr>
      <w:r w:rsidRPr="007F334A">
        <w:rPr>
          <w:rFonts w:ascii="Arial" w:hAnsi="Arial" w:cs="Arial"/>
          <w:sz w:val="28"/>
          <w:szCs w:val="28"/>
        </w:rPr>
        <w:t xml:space="preserve">   </w:t>
      </w:r>
      <w:r w:rsidRPr="007F334A">
        <w:rPr>
          <w:rFonts w:ascii="Arial" w:hAnsi="Arial" w:cs="Arial" w:hint="eastAsia"/>
          <w:sz w:val="28"/>
          <w:szCs w:val="28"/>
        </w:rPr>
        <w:t xml:space="preserve"> </w:t>
      </w:r>
      <w:r w:rsidR="00454C33" w:rsidRPr="007F334A">
        <w:rPr>
          <w:rFonts w:ascii="Arial" w:hAnsi="Arial" w:cs="Arial" w:hint="eastAsia"/>
          <w:sz w:val="28"/>
          <w:szCs w:val="28"/>
        </w:rPr>
        <w:t>李云生</w:t>
      </w:r>
      <w:r w:rsidRPr="007F334A">
        <w:rPr>
          <w:rFonts w:ascii="Arial" w:hAnsi="Arial" w:cs="Arial"/>
          <w:sz w:val="28"/>
          <w:szCs w:val="28"/>
        </w:rPr>
        <w:t xml:space="preserve">   </w:t>
      </w:r>
      <w:r w:rsidRPr="007F334A">
        <w:rPr>
          <w:rFonts w:ascii="Arial" w:hAnsi="Arial" w:cs="Arial"/>
          <w:sz w:val="28"/>
          <w:szCs w:val="28"/>
        </w:rPr>
        <w:t>电</w:t>
      </w:r>
      <w:r w:rsidRPr="007F334A">
        <w:rPr>
          <w:rFonts w:ascii="Arial" w:hAnsi="Arial" w:cs="Arial"/>
          <w:sz w:val="28"/>
          <w:szCs w:val="28"/>
        </w:rPr>
        <w:t xml:space="preserve"> </w:t>
      </w:r>
      <w:r w:rsidRPr="007F334A">
        <w:rPr>
          <w:rFonts w:ascii="Arial" w:hAnsi="Arial" w:cs="Arial"/>
          <w:sz w:val="28"/>
          <w:szCs w:val="28"/>
        </w:rPr>
        <w:t>话：</w:t>
      </w:r>
      <w:r w:rsidR="00454C33" w:rsidRPr="007F334A">
        <w:rPr>
          <w:rFonts w:ascii="Arial" w:hAnsi="Arial" w:cs="Arial"/>
          <w:sz w:val="28"/>
          <w:szCs w:val="28"/>
        </w:rPr>
        <w:t>010-6851</w:t>
      </w:r>
      <w:r w:rsidR="00454C33" w:rsidRPr="007F334A">
        <w:rPr>
          <w:rFonts w:ascii="Arial" w:hAnsi="Arial" w:cs="Arial" w:hint="eastAsia"/>
          <w:sz w:val="28"/>
          <w:szCs w:val="28"/>
        </w:rPr>
        <w:t>5521</w:t>
      </w:r>
      <w:r w:rsidRPr="007F334A">
        <w:rPr>
          <w:rFonts w:ascii="Arial" w:hAnsi="Arial" w:cs="Arial"/>
          <w:sz w:val="28"/>
          <w:szCs w:val="28"/>
        </w:rPr>
        <w:t xml:space="preserve">      </w:t>
      </w:r>
      <w:r w:rsidRPr="007F334A">
        <w:rPr>
          <w:rFonts w:ascii="Arial" w:hAnsi="Arial" w:cs="Arial"/>
          <w:sz w:val="28"/>
          <w:szCs w:val="28"/>
        </w:rPr>
        <w:t>传</w:t>
      </w:r>
      <w:r w:rsidRPr="007F334A">
        <w:rPr>
          <w:rFonts w:ascii="Arial" w:hAnsi="Arial" w:cs="Arial"/>
          <w:sz w:val="28"/>
          <w:szCs w:val="28"/>
        </w:rPr>
        <w:t xml:space="preserve"> </w:t>
      </w:r>
      <w:r w:rsidRPr="007F334A">
        <w:rPr>
          <w:rFonts w:ascii="Arial" w:hAnsi="Arial" w:cs="Arial"/>
          <w:sz w:val="28"/>
          <w:szCs w:val="28"/>
        </w:rPr>
        <w:t>真：</w:t>
      </w:r>
      <w:r w:rsidRPr="007F334A">
        <w:rPr>
          <w:rFonts w:ascii="Arial" w:hAnsi="Arial" w:cs="Arial"/>
          <w:sz w:val="28"/>
          <w:szCs w:val="28"/>
        </w:rPr>
        <w:t>6851</w:t>
      </w:r>
      <w:r w:rsidR="00DC16BF">
        <w:rPr>
          <w:rFonts w:ascii="Arial" w:hAnsi="Arial" w:cs="Arial" w:hint="eastAsia"/>
          <w:sz w:val="28"/>
          <w:szCs w:val="28"/>
        </w:rPr>
        <w:t>5521</w:t>
      </w:r>
      <w:r w:rsidRPr="007F334A">
        <w:rPr>
          <w:rFonts w:ascii="Arial" w:hAnsi="Arial" w:cs="Arial"/>
          <w:sz w:val="28"/>
          <w:szCs w:val="28"/>
        </w:rPr>
        <w:t xml:space="preserve"> </w:t>
      </w:r>
    </w:p>
    <w:p w:rsidR="004914EF" w:rsidRPr="007F334A" w:rsidRDefault="004914EF" w:rsidP="007F334A">
      <w:pPr>
        <w:spacing w:line="460" w:lineRule="exact"/>
        <w:ind w:firstLine="480"/>
        <w:rPr>
          <w:rFonts w:ascii="Arial" w:hAnsi="Arial" w:cs="Arial"/>
          <w:sz w:val="28"/>
          <w:szCs w:val="28"/>
        </w:rPr>
      </w:pPr>
      <w:r w:rsidRPr="007F334A">
        <w:rPr>
          <w:rFonts w:ascii="Arial" w:hAnsi="Arial" w:cs="Arial"/>
          <w:sz w:val="28"/>
          <w:szCs w:val="28"/>
        </w:rPr>
        <w:t xml:space="preserve">    </w:t>
      </w:r>
      <w:r w:rsidRPr="007F334A">
        <w:rPr>
          <w:rFonts w:ascii="Arial" w:hAnsi="Arial" w:cs="Arial" w:hint="eastAsia"/>
          <w:sz w:val="28"/>
          <w:szCs w:val="28"/>
        </w:rPr>
        <w:t>张</w:t>
      </w:r>
      <w:r w:rsidRPr="007F334A">
        <w:rPr>
          <w:rFonts w:ascii="Arial" w:hAnsi="Arial" w:cs="Arial" w:hint="eastAsia"/>
          <w:sz w:val="28"/>
          <w:szCs w:val="28"/>
        </w:rPr>
        <w:t xml:space="preserve"> </w:t>
      </w:r>
      <w:r w:rsidR="00454C33" w:rsidRPr="007F334A">
        <w:rPr>
          <w:rFonts w:ascii="Arial" w:hAnsi="Arial" w:cs="Arial" w:hint="eastAsia"/>
          <w:sz w:val="28"/>
          <w:szCs w:val="28"/>
        </w:rPr>
        <w:t xml:space="preserve"> </w:t>
      </w:r>
      <w:r w:rsidRPr="007F334A">
        <w:rPr>
          <w:rFonts w:ascii="Arial" w:hAnsi="Arial" w:cs="Arial" w:hint="eastAsia"/>
          <w:sz w:val="28"/>
          <w:szCs w:val="28"/>
        </w:rPr>
        <w:t>然</w:t>
      </w:r>
      <w:r w:rsidRPr="007F334A">
        <w:rPr>
          <w:rFonts w:ascii="Arial" w:hAnsi="Arial" w:cs="Arial"/>
          <w:sz w:val="28"/>
          <w:szCs w:val="28"/>
        </w:rPr>
        <w:t xml:space="preserve">   </w:t>
      </w:r>
      <w:r w:rsidRPr="007F334A">
        <w:rPr>
          <w:rFonts w:ascii="Arial" w:hAnsi="Arial" w:cs="Arial"/>
          <w:sz w:val="28"/>
          <w:szCs w:val="28"/>
        </w:rPr>
        <w:t>电</w:t>
      </w:r>
      <w:r w:rsidRPr="007F334A">
        <w:rPr>
          <w:rFonts w:ascii="Arial" w:hAnsi="Arial" w:cs="Arial"/>
          <w:sz w:val="28"/>
          <w:szCs w:val="28"/>
        </w:rPr>
        <w:t xml:space="preserve"> </w:t>
      </w:r>
      <w:r w:rsidRPr="007F334A">
        <w:rPr>
          <w:rFonts w:ascii="Arial" w:hAnsi="Arial" w:cs="Arial"/>
          <w:sz w:val="28"/>
          <w:szCs w:val="28"/>
        </w:rPr>
        <w:t>话：</w:t>
      </w:r>
      <w:r w:rsidRPr="007F334A">
        <w:rPr>
          <w:rFonts w:ascii="Arial" w:hAnsi="Arial" w:cs="Arial"/>
          <w:sz w:val="28"/>
          <w:szCs w:val="28"/>
        </w:rPr>
        <w:t>010-68519</w:t>
      </w:r>
      <w:r w:rsidRPr="007F334A">
        <w:rPr>
          <w:rFonts w:ascii="Arial" w:hAnsi="Arial" w:cs="Arial" w:hint="eastAsia"/>
          <w:sz w:val="28"/>
          <w:szCs w:val="28"/>
        </w:rPr>
        <w:t>8</w:t>
      </w:r>
      <w:r w:rsidRPr="007F334A">
        <w:rPr>
          <w:rFonts w:ascii="Arial" w:hAnsi="Arial" w:cs="Arial"/>
          <w:sz w:val="28"/>
          <w:szCs w:val="28"/>
        </w:rPr>
        <w:t xml:space="preserve">36   </w:t>
      </w:r>
      <w:r w:rsidRPr="007F334A">
        <w:rPr>
          <w:rFonts w:ascii="Arial" w:hAnsi="Arial" w:cs="Arial" w:hint="eastAsia"/>
          <w:sz w:val="28"/>
          <w:szCs w:val="28"/>
        </w:rPr>
        <w:t xml:space="preserve">  </w:t>
      </w:r>
      <w:r w:rsidR="00F85D0B" w:rsidRPr="007F334A">
        <w:rPr>
          <w:rFonts w:ascii="Arial" w:hAnsi="Arial" w:cs="Arial" w:hint="eastAsia"/>
          <w:sz w:val="28"/>
          <w:szCs w:val="28"/>
        </w:rPr>
        <w:t xml:space="preserve"> </w:t>
      </w:r>
      <w:r w:rsidRPr="007F334A">
        <w:rPr>
          <w:rFonts w:ascii="Arial" w:hAnsi="Arial" w:cs="Arial"/>
          <w:sz w:val="28"/>
          <w:szCs w:val="28"/>
        </w:rPr>
        <w:t>传</w:t>
      </w:r>
      <w:r w:rsidRPr="007F334A">
        <w:rPr>
          <w:rFonts w:ascii="Arial" w:hAnsi="Arial" w:cs="Arial"/>
          <w:sz w:val="28"/>
          <w:szCs w:val="28"/>
        </w:rPr>
        <w:t xml:space="preserve"> </w:t>
      </w:r>
      <w:r w:rsidRPr="007F334A">
        <w:rPr>
          <w:rFonts w:ascii="Arial" w:hAnsi="Arial" w:cs="Arial"/>
          <w:sz w:val="28"/>
          <w:szCs w:val="28"/>
        </w:rPr>
        <w:t>真：</w:t>
      </w:r>
      <w:r w:rsidRPr="007F334A">
        <w:rPr>
          <w:rFonts w:ascii="Arial" w:hAnsi="Arial" w:cs="Arial"/>
          <w:sz w:val="28"/>
          <w:szCs w:val="28"/>
        </w:rPr>
        <w:t>6851</w:t>
      </w:r>
      <w:r w:rsidR="00DC16BF">
        <w:rPr>
          <w:rFonts w:ascii="Arial" w:hAnsi="Arial" w:cs="Arial" w:hint="eastAsia"/>
          <w:sz w:val="28"/>
          <w:szCs w:val="28"/>
        </w:rPr>
        <w:t>5521</w:t>
      </w:r>
      <w:r w:rsidRPr="007F334A">
        <w:rPr>
          <w:rFonts w:ascii="Arial" w:hAnsi="Arial" w:cs="Arial"/>
          <w:sz w:val="28"/>
          <w:szCs w:val="28"/>
        </w:rPr>
        <w:t xml:space="preserve">  </w:t>
      </w:r>
    </w:p>
    <w:p w:rsidR="004914EF" w:rsidRPr="007F334A" w:rsidRDefault="008A6743" w:rsidP="007F334A">
      <w:pPr>
        <w:spacing w:line="460" w:lineRule="exact"/>
        <w:ind w:firstLine="480"/>
        <w:rPr>
          <w:rFonts w:ascii="Arial" w:hAnsi="Arial" w:cs="Arial"/>
          <w:sz w:val="28"/>
          <w:szCs w:val="28"/>
        </w:rPr>
      </w:pPr>
      <w:r w:rsidRPr="007F334A">
        <w:rPr>
          <w:rFonts w:ascii="Arial" w:hAnsi="Arial" w:cs="Arial"/>
          <w:sz w:val="28"/>
          <w:szCs w:val="28"/>
        </w:rPr>
        <w:t xml:space="preserve">    E-mail</w:t>
      </w:r>
      <w:r w:rsidRPr="007F334A">
        <w:rPr>
          <w:rFonts w:ascii="Arial" w:hAnsi="Arial" w:cs="Arial" w:hint="eastAsia"/>
          <w:sz w:val="28"/>
          <w:szCs w:val="28"/>
        </w:rPr>
        <w:t>：</w:t>
      </w:r>
      <w:r w:rsidR="00454C33" w:rsidRPr="007F334A">
        <w:rPr>
          <w:rFonts w:ascii="Arial" w:hAnsi="Arial" w:cs="Arial" w:hint="eastAsia"/>
          <w:sz w:val="28"/>
          <w:szCs w:val="28"/>
        </w:rPr>
        <w:t>liyunsheng</w:t>
      </w:r>
      <w:r w:rsidR="004914EF" w:rsidRPr="007F334A">
        <w:rPr>
          <w:rFonts w:ascii="Arial" w:hAnsi="Arial" w:cs="Arial"/>
          <w:sz w:val="28"/>
          <w:szCs w:val="28"/>
        </w:rPr>
        <w:t>@</w:t>
      </w:r>
      <w:r w:rsidR="00454C33" w:rsidRPr="007F334A">
        <w:rPr>
          <w:rFonts w:ascii="Arial" w:hAnsi="Arial" w:cs="Arial" w:hint="eastAsia"/>
          <w:sz w:val="28"/>
          <w:szCs w:val="28"/>
        </w:rPr>
        <w:t>2</w:t>
      </w:r>
      <w:r w:rsidR="004914EF" w:rsidRPr="007F334A">
        <w:rPr>
          <w:rFonts w:ascii="Arial" w:hAnsi="Arial" w:cs="Arial" w:hint="eastAsia"/>
          <w:sz w:val="28"/>
          <w:szCs w:val="28"/>
        </w:rPr>
        <w:t>63</w:t>
      </w:r>
      <w:r w:rsidR="00454C33" w:rsidRPr="007F334A">
        <w:rPr>
          <w:rFonts w:ascii="Arial" w:hAnsi="Arial" w:cs="Arial"/>
          <w:sz w:val="28"/>
          <w:szCs w:val="28"/>
        </w:rPr>
        <w:t>.</w:t>
      </w:r>
      <w:r w:rsidR="00454C33" w:rsidRPr="007F334A">
        <w:rPr>
          <w:rFonts w:ascii="Arial" w:hAnsi="Arial" w:cs="Arial" w:hint="eastAsia"/>
          <w:sz w:val="28"/>
          <w:szCs w:val="28"/>
        </w:rPr>
        <w:t>net</w:t>
      </w:r>
      <w:r w:rsidR="00AA677E" w:rsidRPr="007F334A">
        <w:rPr>
          <w:rFonts w:ascii="Arial" w:hAnsi="Arial" w:cs="Arial" w:hint="eastAsia"/>
          <w:sz w:val="28"/>
          <w:szCs w:val="28"/>
        </w:rPr>
        <w:t xml:space="preserve">         zhangran620@163.com</w:t>
      </w:r>
    </w:p>
    <w:p w:rsidR="004914EF" w:rsidRPr="007F334A" w:rsidRDefault="004914EF" w:rsidP="007F334A">
      <w:pPr>
        <w:spacing w:line="460" w:lineRule="exact"/>
        <w:ind w:firstLine="480"/>
        <w:rPr>
          <w:rFonts w:ascii="Arial" w:hAnsi="Arial" w:cs="Arial"/>
          <w:sz w:val="28"/>
          <w:szCs w:val="28"/>
        </w:rPr>
      </w:pPr>
      <w:r w:rsidRPr="007F334A">
        <w:rPr>
          <w:rFonts w:ascii="Arial" w:hAnsi="Arial" w:cs="Arial"/>
          <w:sz w:val="28"/>
          <w:szCs w:val="28"/>
        </w:rPr>
        <w:t>地</w:t>
      </w:r>
      <w:r w:rsidRPr="007F334A">
        <w:rPr>
          <w:rFonts w:ascii="Arial" w:hAnsi="Arial" w:cs="Arial"/>
          <w:sz w:val="28"/>
          <w:szCs w:val="28"/>
        </w:rPr>
        <w:t xml:space="preserve">  </w:t>
      </w:r>
      <w:r w:rsidRPr="007F334A">
        <w:rPr>
          <w:rFonts w:ascii="Arial" w:hAnsi="Arial" w:cs="Arial"/>
          <w:sz w:val="28"/>
          <w:szCs w:val="28"/>
        </w:rPr>
        <w:t>址：北京市西城区月坛南街</w:t>
      </w:r>
      <w:r w:rsidRPr="007F334A">
        <w:rPr>
          <w:rFonts w:ascii="Arial" w:hAnsi="Arial" w:cs="Arial"/>
          <w:sz w:val="28"/>
          <w:szCs w:val="28"/>
        </w:rPr>
        <w:t>26</w:t>
      </w:r>
      <w:r w:rsidRPr="007F334A">
        <w:rPr>
          <w:rFonts w:ascii="Arial" w:hAnsi="Arial" w:cs="Arial"/>
          <w:sz w:val="28"/>
          <w:szCs w:val="28"/>
        </w:rPr>
        <w:t>号</w:t>
      </w:r>
      <w:r w:rsidR="00DC16BF">
        <w:rPr>
          <w:rFonts w:ascii="Arial" w:hAnsi="Arial" w:cs="Arial" w:hint="eastAsia"/>
          <w:sz w:val="28"/>
          <w:szCs w:val="28"/>
        </w:rPr>
        <w:t xml:space="preserve">   </w:t>
      </w:r>
      <w:r w:rsidRPr="007F334A">
        <w:rPr>
          <w:rFonts w:ascii="Arial" w:hAnsi="Arial" w:cs="Arial"/>
          <w:sz w:val="28"/>
          <w:szCs w:val="28"/>
        </w:rPr>
        <w:t xml:space="preserve">   </w:t>
      </w:r>
      <w:r w:rsidRPr="007F334A">
        <w:rPr>
          <w:rFonts w:ascii="Arial" w:hAnsi="Arial" w:cs="Arial"/>
          <w:sz w:val="28"/>
          <w:szCs w:val="28"/>
        </w:rPr>
        <w:t>邮</w:t>
      </w:r>
      <w:r w:rsidRPr="007F334A">
        <w:rPr>
          <w:rFonts w:ascii="Arial" w:hAnsi="Arial" w:cs="Arial"/>
          <w:sz w:val="28"/>
          <w:szCs w:val="28"/>
        </w:rPr>
        <w:t xml:space="preserve">  </w:t>
      </w:r>
      <w:r w:rsidRPr="007F334A">
        <w:rPr>
          <w:rFonts w:ascii="Arial" w:hAnsi="Arial" w:cs="Arial"/>
          <w:sz w:val="28"/>
          <w:szCs w:val="28"/>
        </w:rPr>
        <w:t>编：</w:t>
      </w:r>
      <w:r w:rsidRPr="007F334A">
        <w:rPr>
          <w:rFonts w:ascii="Arial" w:hAnsi="Arial" w:cs="Arial"/>
          <w:sz w:val="28"/>
          <w:szCs w:val="28"/>
        </w:rPr>
        <w:t>100825</w:t>
      </w:r>
    </w:p>
    <w:p w:rsidR="00177816" w:rsidRDefault="00177816" w:rsidP="007F334A">
      <w:pPr>
        <w:spacing w:line="460" w:lineRule="exact"/>
        <w:ind w:firstLine="480"/>
        <w:rPr>
          <w:rFonts w:ascii="Arial" w:hAnsi="Arial" w:cs="Arial"/>
          <w:sz w:val="28"/>
          <w:szCs w:val="28"/>
        </w:rPr>
      </w:pPr>
    </w:p>
    <w:p w:rsidR="001176B0" w:rsidRDefault="001176B0" w:rsidP="007F334A">
      <w:pPr>
        <w:spacing w:line="460" w:lineRule="exact"/>
        <w:ind w:firstLine="480"/>
        <w:rPr>
          <w:rFonts w:ascii="Arial" w:hAnsi="Arial" w:cs="Arial"/>
          <w:sz w:val="28"/>
          <w:szCs w:val="28"/>
        </w:rPr>
      </w:pPr>
    </w:p>
    <w:p w:rsidR="001176B0" w:rsidRDefault="001176B0" w:rsidP="007F334A">
      <w:pPr>
        <w:spacing w:line="460" w:lineRule="exact"/>
        <w:ind w:firstLine="480"/>
        <w:rPr>
          <w:rFonts w:ascii="Arial" w:hAnsi="Arial" w:cs="Arial"/>
          <w:sz w:val="28"/>
          <w:szCs w:val="28"/>
        </w:rPr>
      </w:pPr>
    </w:p>
    <w:p w:rsidR="001176B0" w:rsidRDefault="001176B0" w:rsidP="001176B0">
      <w:pPr>
        <w:spacing w:line="460" w:lineRule="exact"/>
        <w:ind w:firstLineChars="371" w:firstLine="1039"/>
        <w:rPr>
          <w:rFonts w:ascii="Arial" w:hAnsi="Arial" w:cs="Arial"/>
          <w:sz w:val="28"/>
          <w:szCs w:val="28"/>
        </w:rPr>
      </w:pPr>
      <w:r>
        <w:rPr>
          <w:rFonts w:ascii="Arial" w:hAnsi="Arial" w:cs="Arial" w:hint="eastAsia"/>
          <w:sz w:val="28"/>
          <w:szCs w:val="28"/>
        </w:rPr>
        <w:t>筑路机械分会</w:t>
      </w:r>
    </w:p>
    <w:p w:rsidR="001176B0" w:rsidRDefault="001176B0" w:rsidP="001176B0">
      <w:pPr>
        <w:spacing w:line="460" w:lineRule="exact"/>
        <w:ind w:firstLineChars="371" w:firstLine="1039"/>
        <w:rPr>
          <w:rFonts w:ascii="Arial" w:hAnsi="Arial" w:cs="Arial"/>
          <w:sz w:val="28"/>
          <w:szCs w:val="28"/>
        </w:rPr>
      </w:pPr>
      <w:r>
        <w:rPr>
          <w:rFonts w:ascii="Arial" w:hAnsi="Arial" w:cs="Arial" w:hint="eastAsia"/>
          <w:sz w:val="28"/>
          <w:szCs w:val="28"/>
        </w:rPr>
        <w:t>刘</w:t>
      </w:r>
      <w:r>
        <w:rPr>
          <w:rFonts w:ascii="Arial" w:hAnsi="Arial" w:cs="Arial" w:hint="eastAsia"/>
          <w:sz w:val="28"/>
          <w:szCs w:val="28"/>
        </w:rPr>
        <w:t xml:space="preserve">  </w:t>
      </w:r>
      <w:r>
        <w:rPr>
          <w:rFonts w:ascii="Arial" w:hAnsi="Arial" w:cs="Arial" w:hint="eastAsia"/>
          <w:sz w:val="28"/>
          <w:szCs w:val="28"/>
        </w:rPr>
        <w:t>洪</w:t>
      </w:r>
      <w:r>
        <w:rPr>
          <w:rFonts w:ascii="Arial" w:hAnsi="Arial" w:cs="Arial" w:hint="eastAsia"/>
          <w:sz w:val="28"/>
          <w:szCs w:val="28"/>
        </w:rPr>
        <w:t xml:space="preserve">   </w:t>
      </w:r>
      <w:r>
        <w:rPr>
          <w:rFonts w:ascii="Arial" w:hAnsi="Arial" w:cs="Arial" w:hint="eastAsia"/>
          <w:sz w:val="28"/>
          <w:szCs w:val="28"/>
        </w:rPr>
        <w:t>电</w:t>
      </w:r>
      <w:r>
        <w:rPr>
          <w:rFonts w:ascii="Arial" w:hAnsi="Arial" w:cs="Arial" w:hint="eastAsia"/>
          <w:sz w:val="28"/>
          <w:szCs w:val="28"/>
        </w:rPr>
        <w:t xml:space="preserve"> </w:t>
      </w:r>
      <w:r>
        <w:rPr>
          <w:rFonts w:ascii="Arial" w:hAnsi="Arial" w:cs="Arial" w:hint="eastAsia"/>
          <w:sz w:val="28"/>
          <w:szCs w:val="28"/>
        </w:rPr>
        <w:t>话：</w:t>
      </w:r>
      <w:r>
        <w:rPr>
          <w:rFonts w:ascii="Arial" w:hAnsi="Arial" w:cs="Arial" w:hint="eastAsia"/>
          <w:sz w:val="28"/>
          <w:szCs w:val="28"/>
        </w:rPr>
        <w:t xml:space="preserve">010-62035431   </w:t>
      </w:r>
    </w:p>
    <w:p w:rsidR="001176B0" w:rsidRPr="00DC16BF" w:rsidRDefault="001176B0" w:rsidP="001176B0">
      <w:pPr>
        <w:spacing w:line="460" w:lineRule="exact"/>
        <w:ind w:firstLineChars="371" w:firstLine="1039"/>
        <w:rPr>
          <w:rFonts w:ascii="Arial" w:hAnsi="Arial" w:cs="Arial"/>
          <w:sz w:val="28"/>
          <w:szCs w:val="28"/>
        </w:rPr>
      </w:pPr>
      <w:r w:rsidRPr="007F334A">
        <w:rPr>
          <w:rFonts w:ascii="Arial" w:hAnsi="Arial" w:cs="Arial"/>
          <w:sz w:val="28"/>
          <w:szCs w:val="28"/>
        </w:rPr>
        <w:t>E-mail</w:t>
      </w:r>
      <w:r w:rsidRPr="007F334A">
        <w:rPr>
          <w:rFonts w:ascii="Arial" w:hAnsi="Arial" w:cs="Arial" w:hint="eastAsia"/>
          <w:sz w:val="28"/>
          <w:szCs w:val="28"/>
        </w:rPr>
        <w:t>：</w:t>
      </w:r>
      <w:r>
        <w:rPr>
          <w:rFonts w:ascii="Arial" w:hAnsi="Arial" w:cs="Arial" w:hint="eastAsia"/>
          <w:sz w:val="28"/>
          <w:szCs w:val="28"/>
        </w:rPr>
        <w:t>62035431@163.com</w:t>
      </w:r>
    </w:p>
    <w:p w:rsidR="001176B0" w:rsidRDefault="001176B0" w:rsidP="007F334A">
      <w:pPr>
        <w:spacing w:line="460" w:lineRule="exact"/>
        <w:ind w:firstLine="480"/>
        <w:rPr>
          <w:rFonts w:ascii="Arial" w:hAnsi="Arial" w:cs="Arial"/>
          <w:sz w:val="28"/>
          <w:szCs w:val="28"/>
        </w:rPr>
      </w:pPr>
    </w:p>
    <w:p w:rsidR="001176B0" w:rsidRDefault="001176B0" w:rsidP="007F334A">
      <w:pPr>
        <w:spacing w:line="460" w:lineRule="exact"/>
        <w:ind w:firstLine="480"/>
        <w:rPr>
          <w:rFonts w:ascii="Arial" w:hAnsi="Arial" w:cs="Arial"/>
          <w:sz w:val="28"/>
          <w:szCs w:val="28"/>
        </w:rPr>
      </w:pPr>
    </w:p>
    <w:p w:rsidR="001176B0" w:rsidRDefault="001176B0" w:rsidP="007F334A">
      <w:pPr>
        <w:spacing w:line="460" w:lineRule="exact"/>
        <w:ind w:firstLine="480"/>
        <w:rPr>
          <w:rFonts w:ascii="Arial" w:hAnsi="Arial" w:cs="Arial"/>
          <w:sz w:val="28"/>
          <w:szCs w:val="28"/>
        </w:rPr>
      </w:pPr>
    </w:p>
    <w:p w:rsidR="001176B0" w:rsidRDefault="001176B0" w:rsidP="007F334A">
      <w:pPr>
        <w:spacing w:line="460" w:lineRule="exact"/>
        <w:ind w:firstLine="480"/>
        <w:rPr>
          <w:rFonts w:ascii="Arial" w:hAnsi="Arial" w:cs="Arial"/>
          <w:sz w:val="28"/>
          <w:szCs w:val="28"/>
        </w:rPr>
      </w:pPr>
    </w:p>
    <w:p w:rsidR="00885800" w:rsidRPr="007F334A" w:rsidRDefault="00885800" w:rsidP="007F334A">
      <w:pPr>
        <w:spacing w:line="460" w:lineRule="exact"/>
        <w:ind w:firstLine="480"/>
        <w:rPr>
          <w:rFonts w:ascii="Arial" w:hAnsi="Arial" w:cs="Arial"/>
          <w:sz w:val="28"/>
          <w:szCs w:val="28"/>
        </w:rPr>
      </w:pPr>
      <w:r w:rsidRPr="007F334A">
        <w:rPr>
          <w:rFonts w:ascii="Arial" w:hAnsi="Arial" w:cs="Arial"/>
          <w:sz w:val="28"/>
          <w:szCs w:val="28"/>
        </w:rPr>
        <w:t xml:space="preserve">    </w:t>
      </w:r>
    </w:p>
    <w:p w:rsidR="00885800" w:rsidRPr="007F334A" w:rsidRDefault="00885800" w:rsidP="007F334A">
      <w:pPr>
        <w:spacing w:line="460" w:lineRule="exact"/>
        <w:ind w:firstLine="480"/>
        <w:rPr>
          <w:rFonts w:ascii="Arial" w:hAnsi="Arial" w:cs="Arial"/>
          <w:sz w:val="28"/>
          <w:szCs w:val="28"/>
        </w:rPr>
      </w:pPr>
      <w:r w:rsidRPr="007F334A">
        <w:rPr>
          <w:rFonts w:ascii="Arial" w:hAnsi="Arial" w:cs="Arial"/>
          <w:sz w:val="28"/>
          <w:szCs w:val="28"/>
        </w:rPr>
        <w:t>附件：</w:t>
      </w:r>
      <w:r w:rsidRPr="007F334A">
        <w:rPr>
          <w:rFonts w:ascii="Arial" w:hAnsi="Arial" w:cs="Arial"/>
          <w:sz w:val="28"/>
          <w:szCs w:val="28"/>
        </w:rPr>
        <w:t>1</w:t>
      </w:r>
      <w:r w:rsidRPr="007F334A">
        <w:rPr>
          <w:rFonts w:ascii="Arial" w:hAnsi="Arial" w:cs="Arial"/>
          <w:sz w:val="28"/>
          <w:szCs w:val="28"/>
        </w:rPr>
        <w:t>、</w:t>
      </w:r>
      <w:r w:rsidRPr="007F334A">
        <w:rPr>
          <w:rFonts w:ascii="Arial" w:hAnsi="Arial" w:cs="Arial" w:hint="eastAsia"/>
          <w:sz w:val="28"/>
          <w:szCs w:val="28"/>
        </w:rPr>
        <w:t>参展</w:t>
      </w:r>
      <w:r w:rsidRPr="007F334A">
        <w:rPr>
          <w:rFonts w:ascii="Arial" w:hAnsi="Arial" w:cs="Arial"/>
          <w:sz w:val="28"/>
          <w:szCs w:val="28"/>
        </w:rPr>
        <w:t>费用预算表及其说明</w:t>
      </w:r>
    </w:p>
    <w:p w:rsidR="00885800" w:rsidRPr="007F334A" w:rsidRDefault="00885800" w:rsidP="007F334A">
      <w:pPr>
        <w:spacing w:line="460" w:lineRule="exact"/>
        <w:ind w:firstLine="480"/>
        <w:rPr>
          <w:rFonts w:ascii="Arial" w:hAnsi="Arial" w:cs="Arial"/>
          <w:sz w:val="28"/>
          <w:szCs w:val="28"/>
        </w:rPr>
      </w:pPr>
    </w:p>
    <w:p w:rsidR="00885800" w:rsidRPr="007F334A" w:rsidRDefault="00885800" w:rsidP="007F334A">
      <w:pPr>
        <w:spacing w:line="460" w:lineRule="exact"/>
        <w:ind w:firstLine="480"/>
        <w:rPr>
          <w:rFonts w:ascii="Arial" w:hAnsi="Arial" w:cs="Arial"/>
          <w:sz w:val="28"/>
          <w:szCs w:val="28"/>
        </w:rPr>
      </w:pPr>
      <w:r w:rsidRPr="007F334A">
        <w:rPr>
          <w:rFonts w:ascii="Arial" w:hAnsi="Arial" w:cs="Arial"/>
          <w:sz w:val="28"/>
          <w:szCs w:val="28"/>
        </w:rPr>
        <w:t xml:space="preserve">      2</w:t>
      </w:r>
      <w:r w:rsidRPr="007F334A">
        <w:rPr>
          <w:rFonts w:ascii="Arial" w:hAnsi="Arial" w:cs="Arial"/>
          <w:sz w:val="28"/>
          <w:szCs w:val="28"/>
        </w:rPr>
        <w:t>、参展申请表（合同书）</w:t>
      </w:r>
      <w:r w:rsidRPr="007F334A">
        <w:rPr>
          <w:rFonts w:ascii="Arial" w:hAnsi="Arial" w:cs="Arial"/>
          <w:sz w:val="28"/>
          <w:szCs w:val="28"/>
        </w:rPr>
        <w:t xml:space="preserve">  </w:t>
      </w:r>
    </w:p>
    <w:p w:rsidR="00885800" w:rsidRPr="007F334A" w:rsidRDefault="00885800" w:rsidP="007F334A">
      <w:pPr>
        <w:spacing w:line="460" w:lineRule="exact"/>
        <w:ind w:firstLine="480"/>
        <w:rPr>
          <w:rFonts w:ascii="Arial" w:hAnsi="Arial" w:cs="Arial"/>
          <w:sz w:val="28"/>
          <w:szCs w:val="28"/>
        </w:rPr>
      </w:pPr>
    </w:p>
    <w:p w:rsidR="00E94274" w:rsidRPr="007F334A" w:rsidRDefault="00885800" w:rsidP="007F334A">
      <w:pPr>
        <w:spacing w:line="460" w:lineRule="exact"/>
        <w:ind w:firstLine="480"/>
        <w:rPr>
          <w:rFonts w:ascii="Arial" w:hAnsi="Arial" w:cs="Arial"/>
          <w:sz w:val="28"/>
          <w:szCs w:val="28"/>
        </w:rPr>
      </w:pPr>
      <w:r w:rsidRPr="007F334A">
        <w:rPr>
          <w:rFonts w:ascii="Arial" w:hAnsi="Arial" w:cs="Arial"/>
          <w:sz w:val="28"/>
          <w:szCs w:val="28"/>
        </w:rPr>
        <w:t xml:space="preserve">                                            </w:t>
      </w:r>
    </w:p>
    <w:p w:rsidR="00E94274" w:rsidRPr="007F334A" w:rsidRDefault="00E94274" w:rsidP="007F334A">
      <w:pPr>
        <w:spacing w:line="460" w:lineRule="exact"/>
        <w:ind w:firstLine="480"/>
        <w:rPr>
          <w:rFonts w:ascii="Arial" w:hAnsi="Arial" w:cs="Arial"/>
          <w:sz w:val="28"/>
          <w:szCs w:val="28"/>
        </w:rPr>
      </w:pPr>
    </w:p>
    <w:p w:rsidR="00885800" w:rsidRPr="007F334A" w:rsidRDefault="000E0DA2" w:rsidP="007F334A">
      <w:pPr>
        <w:spacing w:line="460" w:lineRule="exact"/>
        <w:ind w:firstLine="480"/>
        <w:jc w:val="right"/>
        <w:rPr>
          <w:rFonts w:ascii="Arial" w:hAnsi="Arial" w:cs="Arial"/>
          <w:sz w:val="28"/>
          <w:szCs w:val="28"/>
        </w:rPr>
      </w:pPr>
      <w:r w:rsidRPr="007F334A">
        <w:rPr>
          <w:rFonts w:ascii="Arial" w:hAnsi="Arial" w:cs="Arial"/>
          <w:sz w:val="28"/>
          <w:szCs w:val="28"/>
        </w:rPr>
        <w:t>二</w:t>
      </w:r>
      <w:r w:rsidR="0038389F">
        <w:rPr>
          <w:rFonts w:ascii="Arial" w:hAnsi="Arial" w:cs="Arial" w:hint="eastAsia"/>
          <w:sz w:val="28"/>
          <w:szCs w:val="28"/>
        </w:rPr>
        <w:t>〇</w:t>
      </w:r>
      <w:r w:rsidRPr="007F334A">
        <w:rPr>
          <w:rFonts w:ascii="Arial" w:hAnsi="Arial" w:cs="Arial"/>
          <w:sz w:val="28"/>
          <w:szCs w:val="28"/>
        </w:rPr>
        <w:t>一</w:t>
      </w:r>
      <w:r w:rsidR="00AB1996" w:rsidRPr="007F334A">
        <w:rPr>
          <w:rFonts w:ascii="Arial" w:hAnsi="Arial" w:cs="Arial" w:hint="eastAsia"/>
          <w:sz w:val="28"/>
          <w:szCs w:val="28"/>
        </w:rPr>
        <w:t>六</w:t>
      </w:r>
      <w:r w:rsidR="00AB1996" w:rsidRPr="007F334A">
        <w:rPr>
          <w:rFonts w:ascii="Arial" w:hAnsi="Arial" w:cs="Arial"/>
          <w:sz w:val="28"/>
          <w:szCs w:val="28"/>
        </w:rPr>
        <w:t>年</w:t>
      </w:r>
      <w:r w:rsidR="00AB1996" w:rsidRPr="007F334A">
        <w:rPr>
          <w:rFonts w:ascii="Arial" w:hAnsi="Arial" w:cs="Arial" w:hint="eastAsia"/>
          <w:sz w:val="28"/>
          <w:szCs w:val="28"/>
        </w:rPr>
        <w:t>八</w:t>
      </w:r>
      <w:r w:rsidR="00885800" w:rsidRPr="007F334A">
        <w:rPr>
          <w:rFonts w:ascii="Arial" w:hAnsi="Arial" w:cs="Arial"/>
          <w:sz w:val="28"/>
          <w:szCs w:val="28"/>
        </w:rPr>
        <w:t>月</w:t>
      </w:r>
      <w:r w:rsidR="00B9618F">
        <w:rPr>
          <w:rFonts w:ascii="Arial" w:hAnsi="Arial" w:cs="Arial" w:hint="eastAsia"/>
          <w:sz w:val="28"/>
          <w:szCs w:val="28"/>
        </w:rPr>
        <w:t>八</w:t>
      </w:r>
      <w:r w:rsidR="00885800" w:rsidRPr="007F334A">
        <w:rPr>
          <w:rFonts w:ascii="Arial" w:hAnsi="Arial" w:cs="Arial"/>
          <w:sz w:val="28"/>
          <w:szCs w:val="28"/>
        </w:rPr>
        <w:t>日</w:t>
      </w:r>
    </w:p>
    <w:p w:rsidR="00885800" w:rsidRPr="007F334A" w:rsidRDefault="00885800" w:rsidP="007F334A">
      <w:pPr>
        <w:spacing w:line="460" w:lineRule="exact"/>
        <w:ind w:firstLine="480"/>
        <w:rPr>
          <w:rFonts w:ascii="Arial" w:hAnsi="Arial" w:cs="Arial"/>
          <w:sz w:val="28"/>
          <w:szCs w:val="28"/>
        </w:rPr>
      </w:pPr>
    </w:p>
    <w:p w:rsidR="00F94A03" w:rsidRPr="001E5B00" w:rsidRDefault="008F6FED" w:rsidP="001E5B00">
      <w:pPr>
        <w:spacing w:line="360" w:lineRule="auto"/>
        <w:rPr>
          <w:rFonts w:ascii="宋体" w:hAnsi="宋体" w:cs="Arial"/>
          <w:b/>
          <w:sz w:val="32"/>
          <w:szCs w:val="32"/>
        </w:rPr>
      </w:pPr>
      <w:r w:rsidRPr="007F334A">
        <w:rPr>
          <w:rFonts w:ascii="Arial" w:hAnsi="Arial" w:cs="Arial"/>
          <w:sz w:val="28"/>
          <w:szCs w:val="28"/>
        </w:rPr>
        <w:br w:type="page"/>
      </w:r>
      <w:r w:rsidR="00F94A03" w:rsidRPr="001E5B00">
        <w:rPr>
          <w:rFonts w:ascii="宋体" w:hAnsi="宋体" w:cs="Arial" w:hint="eastAsia"/>
          <w:b/>
          <w:bCs/>
          <w:sz w:val="32"/>
          <w:szCs w:val="32"/>
        </w:rPr>
        <w:lastRenderedPageBreak/>
        <w:t>附件1：</w:t>
      </w:r>
      <w:r w:rsidR="00EC0D0A" w:rsidRPr="00EC0D0A">
        <w:rPr>
          <w:rFonts w:ascii="Arial" w:hAnsi="Arial" w:cs="Arial" w:hint="eastAsia"/>
          <w:b/>
          <w:sz w:val="32"/>
          <w:szCs w:val="32"/>
        </w:rPr>
        <w:t>参展</w:t>
      </w:r>
      <w:r w:rsidR="00EC0D0A" w:rsidRPr="00EC0D0A">
        <w:rPr>
          <w:rFonts w:ascii="Arial" w:hAnsi="Arial" w:cs="Arial"/>
          <w:b/>
          <w:sz w:val="32"/>
          <w:szCs w:val="32"/>
        </w:rPr>
        <w:t>费用预算表及其说明</w:t>
      </w:r>
    </w:p>
    <w:p w:rsidR="00D7161F" w:rsidRDefault="00D7161F" w:rsidP="00D7161F">
      <w:pPr>
        <w:spacing w:line="360" w:lineRule="exact"/>
        <w:rPr>
          <w:rFonts w:ascii="Arial" w:hAnsi="Arial" w:cs="Arial"/>
          <w:sz w:val="24"/>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1560"/>
        <w:gridCol w:w="1842"/>
        <w:gridCol w:w="1843"/>
        <w:gridCol w:w="1843"/>
        <w:gridCol w:w="1843"/>
      </w:tblGrid>
      <w:tr w:rsidR="00D7161F" w:rsidRPr="00462249" w:rsidTr="00346C91">
        <w:trPr>
          <w:cantSplit/>
          <w:trHeight w:val="553"/>
        </w:trPr>
        <w:tc>
          <w:tcPr>
            <w:tcW w:w="9651" w:type="dxa"/>
            <w:gridSpan w:val="6"/>
            <w:vAlign w:val="center"/>
          </w:tcPr>
          <w:p w:rsidR="00D7161F" w:rsidRPr="00346C91" w:rsidRDefault="00D7161F" w:rsidP="00346C91">
            <w:pPr>
              <w:spacing w:line="400" w:lineRule="exact"/>
              <w:jc w:val="center"/>
              <w:rPr>
                <w:rFonts w:ascii="仿宋" w:eastAsia="仿宋" w:hAnsi="仿宋" w:cs="Arial"/>
                <w:b/>
                <w:sz w:val="28"/>
                <w:szCs w:val="28"/>
              </w:rPr>
            </w:pPr>
            <w:r w:rsidRPr="00346C91">
              <w:rPr>
                <w:rFonts w:ascii="仿宋" w:eastAsia="仿宋" w:hAnsi="仿宋" w:cs="Arial" w:hint="eastAsia"/>
                <w:b/>
                <w:sz w:val="28"/>
                <w:szCs w:val="28"/>
              </w:rPr>
              <w:t>收  费  标  准</w:t>
            </w:r>
          </w:p>
        </w:tc>
      </w:tr>
      <w:tr w:rsidR="00D7161F" w:rsidRPr="00462249" w:rsidTr="00346C91">
        <w:trPr>
          <w:cantSplit/>
          <w:trHeight w:val="543"/>
        </w:trPr>
        <w:tc>
          <w:tcPr>
            <w:tcW w:w="2280" w:type="dxa"/>
            <w:gridSpan w:val="2"/>
            <w:shd w:val="clear" w:color="auto" w:fill="auto"/>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收费项目</w:t>
            </w:r>
          </w:p>
        </w:tc>
        <w:tc>
          <w:tcPr>
            <w:tcW w:w="1842" w:type="dxa"/>
            <w:tcBorders>
              <w:bottom w:val="single" w:sz="4" w:space="0" w:color="auto"/>
            </w:tcBorders>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一面开口</w:t>
            </w:r>
          </w:p>
        </w:tc>
        <w:tc>
          <w:tcPr>
            <w:tcW w:w="1843" w:type="dxa"/>
            <w:tcBorders>
              <w:bottom w:val="single" w:sz="4" w:space="0" w:color="auto"/>
            </w:tcBorders>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二面开口</w:t>
            </w:r>
          </w:p>
        </w:tc>
        <w:tc>
          <w:tcPr>
            <w:tcW w:w="1843" w:type="dxa"/>
            <w:tcBorders>
              <w:bottom w:val="single" w:sz="4" w:space="0" w:color="auto"/>
            </w:tcBorders>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三面开口</w:t>
            </w:r>
          </w:p>
        </w:tc>
        <w:tc>
          <w:tcPr>
            <w:tcW w:w="1843" w:type="dxa"/>
            <w:tcBorders>
              <w:bottom w:val="single" w:sz="4" w:space="0" w:color="auto"/>
            </w:tcBorders>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四面开口</w:t>
            </w:r>
          </w:p>
        </w:tc>
      </w:tr>
      <w:tr w:rsidR="00D7161F" w:rsidRPr="00462249" w:rsidTr="00346C91">
        <w:trPr>
          <w:cantSplit/>
          <w:trHeight w:val="543"/>
        </w:trPr>
        <w:tc>
          <w:tcPr>
            <w:tcW w:w="2280" w:type="dxa"/>
            <w:gridSpan w:val="2"/>
            <w:shd w:val="clear" w:color="auto" w:fill="auto"/>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标准展位</w:t>
            </w:r>
            <w:r w:rsidR="00346C91">
              <w:rPr>
                <w:rFonts w:ascii="仿宋" w:eastAsia="仿宋" w:hAnsi="仿宋" w:cs="Arial" w:hint="eastAsia"/>
                <w:sz w:val="28"/>
                <w:szCs w:val="28"/>
              </w:rPr>
              <w:t>（</w:t>
            </w:r>
            <w:r w:rsidR="004229B9">
              <w:rPr>
                <w:rFonts w:ascii="宋体" w:hAnsi="宋体" w:cs="Arial" w:hint="eastAsia"/>
                <w:bCs/>
              </w:rPr>
              <w:t>≥9</w:t>
            </w:r>
            <w:r w:rsidR="004229B9" w:rsidRPr="00D25558">
              <w:rPr>
                <w:rFonts w:ascii="仿宋" w:eastAsia="仿宋" w:hAnsi="仿宋" w:cs="Arial" w:hint="eastAsia"/>
                <w:sz w:val="24"/>
              </w:rPr>
              <w:t>㎡</w:t>
            </w:r>
            <w:r w:rsidR="004229B9">
              <w:rPr>
                <w:rFonts w:ascii="仿宋" w:eastAsia="仿宋" w:hAnsi="仿宋" w:cs="Arial" w:hint="eastAsia"/>
                <w:sz w:val="28"/>
                <w:szCs w:val="28"/>
              </w:rPr>
              <w:t>）</w:t>
            </w:r>
          </w:p>
        </w:tc>
        <w:tc>
          <w:tcPr>
            <w:tcW w:w="1842" w:type="dxa"/>
            <w:tcBorders>
              <w:bottom w:val="single" w:sz="4" w:space="0" w:color="auto"/>
            </w:tcBorders>
            <w:vAlign w:val="center"/>
          </w:tcPr>
          <w:p w:rsidR="00D7161F" w:rsidRPr="00D25558" w:rsidRDefault="00D7161F" w:rsidP="00D32214">
            <w:pPr>
              <w:spacing w:line="400" w:lineRule="exact"/>
              <w:jc w:val="center"/>
              <w:rPr>
                <w:rFonts w:ascii="仿宋" w:eastAsia="仿宋" w:hAnsi="仿宋" w:cs="Arial"/>
                <w:sz w:val="24"/>
              </w:rPr>
            </w:pPr>
            <w:r w:rsidRPr="00D25558">
              <w:rPr>
                <w:rFonts w:ascii="仿宋" w:eastAsia="仿宋" w:hAnsi="仿宋" w:cs="Arial" w:hint="eastAsia"/>
                <w:sz w:val="24"/>
              </w:rPr>
              <w:t>3</w:t>
            </w:r>
            <w:r w:rsidR="00D32214">
              <w:rPr>
                <w:rFonts w:ascii="仿宋" w:eastAsia="仿宋" w:hAnsi="仿宋" w:cs="Arial" w:hint="eastAsia"/>
                <w:sz w:val="24"/>
              </w:rPr>
              <w:t>2</w:t>
            </w:r>
            <w:r w:rsidRPr="00D25558">
              <w:rPr>
                <w:rFonts w:ascii="仿宋" w:eastAsia="仿宋" w:hAnsi="仿宋" w:cs="Arial" w:hint="eastAsia"/>
                <w:sz w:val="24"/>
              </w:rPr>
              <w:t>7.2欧元/㎡</w:t>
            </w:r>
          </w:p>
        </w:tc>
        <w:tc>
          <w:tcPr>
            <w:tcW w:w="1843" w:type="dxa"/>
            <w:tcBorders>
              <w:bottom w:val="single" w:sz="4" w:space="0" w:color="auto"/>
            </w:tcBorders>
            <w:vAlign w:val="center"/>
          </w:tcPr>
          <w:p w:rsidR="00D7161F" w:rsidRPr="00D25558" w:rsidRDefault="00D7161F" w:rsidP="00D32214">
            <w:pPr>
              <w:spacing w:line="400" w:lineRule="exact"/>
              <w:jc w:val="center"/>
              <w:rPr>
                <w:rFonts w:ascii="仿宋" w:eastAsia="仿宋" w:hAnsi="仿宋" w:cs="Arial"/>
                <w:sz w:val="24"/>
              </w:rPr>
            </w:pPr>
            <w:r w:rsidRPr="00D25558">
              <w:rPr>
                <w:rFonts w:ascii="仿宋" w:eastAsia="仿宋" w:hAnsi="仿宋" w:cs="Arial" w:hint="eastAsia"/>
                <w:sz w:val="24"/>
              </w:rPr>
              <w:t>3</w:t>
            </w:r>
            <w:r w:rsidR="00D32214">
              <w:rPr>
                <w:rFonts w:ascii="仿宋" w:eastAsia="仿宋" w:hAnsi="仿宋" w:cs="Arial" w:hint="eastAsia"/>
                <w:sz w:val="24"/>
              </w:rPr>
              <w:t>5</w:t>
            </w:r>
            <w:r w:rsidRPr="00D25558">
              <w:rPr>
                <w:rFonts w:ascii="仿宋" w:eastAsia="仿宋" w:hAnsi="仿宋" w:cs="Arial" w:hint="eastAsia"/>
                <w:sz w:val="24"/>
              </w:rPr>
              <w:t>2.2欧元/㎡</w:t>
            </w:r>
          </w:p>
        </w:tc>
        <w:tc>
          <w:tcPr>
            <w:tcW w:w="1843" w:type="dxa"/>
            <w:tcBorders>
              <w:bottom w:val="single" w:sz="4" w:space="0" w:color="auto"/>
            </w:tcBorders>
            <w:vAlign w:val="center"/>
          </w:tcPr>
          <w:p w:rsidR="00D7161F" w:rsidRPr="00D25558" w:rsidRDefault="00D7161F" w:rsidP="00D32214">
            <w:pPr>
              <w:spacing w:line="400" w:lineRule="exact"/>
              <w:jc w:val="center"/>
              <w:rPr>
                <w:rFonts w:ascii="仿宋" w:eastAsia="仿宋" w:hAnsi="仿宋" w:cs="Arial"/>
                <w:sz w:val="24"/>
              </w:rPr>
            </w:pPr>
            <w:r w:rsidRPr="00D25558">
              <w:rPr>
                <w:rFonts w:ascii="仿宋" w:eastAsia="仿宋" w:hAnsi="仿宋" w:cs="Arial" w:hint="eastAsia"/>
                <w:sz w:val="24"/>
              </w:rPr>
              <w:t>3</w:t>
            </w:r>
            <w:r w:rsidR="00D32214">
              <w:rPr>
                <w:rFonts w:ascii="仿宋" w:eastAsia="仿宋" w:hAnsi="仿宋" w:cs="Arial" w:hint="eastAsia"/>
                <w:sz w:val="24"/>
              </w:rPr>
              <w:t>6</w:t>
            </w:r>
            <w:r w:rsidRPr="00D25558">
              <w:rPr>
                <w:rFonts w:ascii="仿宋" w:eastAsia="仿宋" w:hAnsi="仿宋" w:cs="Arial" w:hint="eastAsia"/>
                <w:sz w:val="24"/>
              </w:rPr>
              <w:t>2.2欧元/㎡</w:t>
            </w:r>
          </w:p>
        </w:tc>
        <w:tc>
          <w:tcPr>
            <w:tcW w:w="1843" w:type="dxa"/>
            <w:tcBorders>
              <w:bottom w:val="single" w:sz="4" w:space="0" w:color="auto"/>
            </w:tcBorders>
            <w:vAlign w:val="center"/>
          </w:tcPr>
          <w:p w:rsidR="00D7161F" w:rsidRPr="00D25558" w:rsidRDefault="00D7161F" w:rsidP="00D32214">
            <w:pPr>
              <w:spacing w:line="400" w:lineRule="exact"/>
              <w:jc w:val="center"/>
              <w:rPr>
                <w:rFonts w:ascii="仿宋" w:eastAsia="仿宋" w:hAnsi="仿宋" w:cs="Arial"/>
                <w:sz w:val="24"/>
              </w:rPr>
            </w:pPr>
            <w:r w:rsidRPr="00D25558">
              <w:rPr>
                <w:rFonts w:ascii="仿宋" w:eastAsia="仿宋" w:hAnsi="仿宋" w:cs="Arial" w:hint="eastAsia"/>
                <w:sz w:val="24"/>
              </w:rPr>
              <w:t>3</w:t>
            </w:r>
            <w:r w:rsidR="00D32214">
              <w:rPr>
                <w:rFonts w:ascii="仿宋" w:eastAsia="仿宋" w:hAnsi="仿宋" w:cs="Arial" w:hint="eastAsia"/>
                <w:sz w:val="24"/>
              </w:rPr>
              <w:t>6</w:t>
            </w:r>
            <w:r w:rsidRPr="00D25558">
              <w:rPr>
                <w:rFonts w:ascii="仿宋" w:eastAsia="仿宋" w:hAnsi="仿宋" w:cs="Arial" w:hint="eastAsia"/>
                <w:sz w:val="24"/>
              </w:rPr>
              <w:t>8.2欧元/㎡</w:t>
            </w:r>
          </w:p>
        </w:tc>
      </w:tr>
      <w:tr w:rsidR="00D7161F" w:rsidRPr="00462249" w:rsidTr="00346C91">
        <w:trPr>
          <w:cantSplit/>
          <w:trHeight w:val="563"/>
        </w:trPr>
        <w:tc>
          <w:tcPr>
            <w:tcW w:w="720" w:type="dxa"/>
            <w:vMerge w:val="restart"/>
            <w:shd w:val="clear" w:color="auto" w:fill="auto"/>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室内光地</w:t>
            </w:r>
          </w:p>
        </w:tc>
        <w:tc>
          <w:tcPr>
            <w:tcW w:w="1560" w:type="dxa"/>
            <w:shd w:val="clear" w:color="auto" w:fill="auto"/>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24-100㎡</w:t>
            </w:r>
          </w:p>
        </w:tc>
        <w:tc>
          <w:tcPr>
            <w:tcW w:w="1842"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220.2欧元/㎡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245.2欧元/㎡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255.2欧元/㎡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261.2欧元/㎡</w:t>
            </w:r>
          </w:p>
        </w:tc>
      </w:tr>
      <w:tr w:rsidR="00D7161F" w:rsidRPr="00462249" w:rsidTr="00346C91">
        <w:trPr>
          <w:cantSplit/>
          <w:trHeight w:val="563"/>
        </w:trPr>
        <w:tc>
          <w:tcPr>
            <w:tcW w:w="720" w:type="dxa"/>
            <w:vMerge/>
            <w:shd w:val="clear" w:color="auto" w:fill="auto"/>
            <w:vAlign w:val="center"/>
          </w:tcPr>
          <w:p w:rsidR="00D7161F" w:rsidRPr="00462249" w:rsidRDefault="00D7161F" w:rsidP="00DF176C">
            <w:pPr>
              <w:spacing w:line="400" w:lineRule="exact"/>
              <w:jc w:val="center"/>
              <w:rPr>
                <w:rFonts w:ascii="仿宋" w:eastAsia="仿宋" w:hAnsi="仿宋" w:cs="Arial"/>
                <w:sz w:val="28"/>
                <w:szCs w:val="28"/>
              </w:rPr>
            </w:pPr>
          </w:p>
        </w:tc>
        <w:tc>
          <w:tcPr>
            <w:tcW w:w="1560" w:type="dxa"/>
            <w:shd w:val="clear" w:color="auto" w:fill="auto"/>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101-400㎡</w:t>
            </w:r>
          </w:p>
        </w:tc>
        <w:tc>
          <w:tcPr>
            <w:tcW w:w="1842" w:type="dxa"/>
            <w:tcBorders>
              <w:bottom w:val="single" w:sz="4" w:space="0" w:color="auto"/>
            </w:tcBorders>
            <w:vAlign w:val="center"/>
          </w:tcPr>
          <w:p w:rsidR="00D7161F" w:rsidRPr="00D25558" w:rsidRDefault="00D7161F" w:rsidP="00DF176C">
            <w:pPr>
              <w:spacing w:line="400" w:lineRule="exact"/>
              <w:rPr>
                <w:rFonts w:ascii="仿宋" w:eastAsia="仿宋" w:hAnsi="仿宋" w:cs="Arial"/>
                <w:sz w:val="24"/>
              </w:rPr>
            </w:pPr>
            <w:r w:rsidRPr="00D25558">
              <w:rPr>
                <w:rFonts w:ascii="仿宋" w:eastAsia="仿宋" w:hAnsi="仿宋" w:cs="Arial" w:hint="eastAsia"/>
                <w:sz w:val="24"/>
              </w:rPr>
              <w:t>194.2欧元/㎡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219.2欧元/㎡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229.2欧元/㎡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235.2欧元/㎡</w:t>
            </w:r>
          </w:p>
        </w:tc>
      </w:tr>
      <w:tr w:rsidR="00D7161F" w:rsidRPr="00462249" w:rsidTr="00346C91">
        <w:trPr>
          <w:cantSplit/>
          <w:trHeight w:val="563"/>
        </w:trPr>
        <w:tc>
          <w:tcPr>
            <w:tcW w:w="720" w:type="dxa"/>
            <w:vMerge/>
            <w:shd w:val="clear" w:color="auto" w:fill="auto"/>
            <w:vAlign w:val="center"/>
          </w:tcPr>
          <w:p w:rsidR="00D7161F" w:rsidRPr="00462249" w:rsidRDefault="00D7161F" w:rsidP="00DF176C">
            <w:pPr>
              <w:spacing w:line="400" w:lineRule="exact"/>
              <w:jc w:val="center"/>
              <w:rPr>
                <w:rFonts w:ascii="仿宋" w:eastAsia="仿宋" w:hAnsi="仿宋" w:cs="Arial"/>
                <w:sz w:val="28"/>
                <w:szCs w:val="28"/>
              </w:rPr>
            </w:pPr>
          </w:p>
        </w:tc>
        <w:tc>
          <w:tcPr>
            <w:tcW w:w="1560" w:type="dxa"/>
            <w:shd w:val="clear" w:color="auto" w:fill="auto"/>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401-1000㎡</w:t>
            </w:r>
          </w:p>
        </w:tc>
        <w:tc>
          <w:tcPr>
            <w:tcW w:w="1842" w:type="dxa"/>
            <w:tcBorders>
              <w:bottom w:val="single" w:sz="4" w:space="0" w:color="auto"/>
            </w:tcBorders>
            <w:vAlign w:val="center"/>
          </w:tcPr>
          <w:p w:rsidR="00D7161F" w:rsidRPr="00D25558" w:rsidRDefault="00D7161F" w:rsidP="00DF176C">
            <w:pPr>
              <w:spacing w:line="400" w:lineRule="exact"/>
              <w:rPr>
                <w:rFonts w:ascii="仿宋" w:eastAsia="仿宋" w:hAnsi="仿宋" w:cs="Arial"/>
                <w:sz w:val="24"/>
              </w:rPr>
            </w:pPr>
            <w:r w:rsidRPr="00D25558">
              <w:rPr>
                <w:rFonts w:ascii="仿宋" w:eastAsia="仿宋" w:hAnsi="仿宋" w:cs="Arial" w:hint="eastAsia"/>
                <w:sz w:val="24"/>
              </w:rPr>
              <w:t>162.2欧元/㎡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187.2欧元/㎡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197.2欧元/㎡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203.2欧元/㎡</w:t>
            </w:r>
          </w:p>
        </w:tc>
      </w:tr>
      <w:tr w:rsidR="00D7161F" w:rsidRPr="00462249" w:rsidTr="00346C91">
        <w:trPr>
          <w:cantSplit/>
          <w:trHeight w:val="563"/>
        </w:trPr>
        <w:tc>
          <w:tcPr>
            <w:tcW w:w="720" w:type="dxa"/>
            <w:vMerge/>
            <w:shd w:val="clear" w:color="auto" w:fill="auto"/>
            <w:vAlign w:val="center"/>
          </w:tcPr>
          <w:p w:rsidR="00D7161F" w:rsidRPr="00462249" w:rsidRDefault="00D7161F" w:rsidP="00DF176C">
            <w:pPr>
              <w:spacing w:line="400" w:lineRule="exact"/>
              <w:jc w:val="center"/>
              <w:rPr>
                <w:rFonts w:ascii="仿宋" w:eastAsia="仿宋" w:hAnsi="仿宋" w:cs="Arial"/>
                <w:sz w:val="28"/>
                <w:szCs w:val="28"/>
              </w:rPr>
            </w:pPr>
          </w:p>
        </w:tc>
        <w:tc>
          <w:tcPr>
            <w:tcW w:w="1560" w:type="dxa"/>
            <w:shd w:val="clear" w:color="auto" w:fill="auto"/>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1001㎡以上</w:t>
            </w:r>
          </w:p>
        </w:tc>
        <w:tc>
          <w:tcPr>
            <w:tcW w:w="1842" w:type="dxa"/>
            <w:tcBorders>
              <w:bottom w:val="single" w:sz="4" w:space="0" w:color="auto"/>
            </w:tcBorders>
            <w:vAlign w:val="center"/>
          </w:tcPr>
          <w:p w:rsidR="00D7161F" w:rsidRPr="00D25558" w:rsidRDefault="00D7161F" w:rsidP="00DF176C">
            <w:pPr>
              <w:spacing w:line="400" w:lineRule="exact"/>
              <w:rPr>
                <w:rFonts w:ascii="仿宋" w:eastAsia="仿宋" w:hAnsi="仿宋" w:cs="Arial"/>
                <w:sz w:val="24"/>
              </w:rPr>
            </w:pPr>
            <w:r w:rsidRPr="00D25558">
              <w:rPr>
                <w:rFonts w:ascii="仿宋" w:eastAsia="仿宋" w:hAnsi="仿宋" w:cs="Arial" w:hint="eastAsia"/>
                <w:sz w:val="24"/>
              </w:rPr>
              <w:t>137.7欧元/㎡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162.7欧元/㎡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172.7欧元/㎡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178.7欧元/㎡</w:t>
            </w:r>
          </w:p>
        </w:tc>
      </w:tr>
      <w:tr w:rsidR="00D7161F" w:rsidRPr="00462249" w:rsidTr="00346C91">
        <w:trPr>
          <w:cantSplit/>
          <w:trHeight w:val="563"/>
        </w:trPr>
        <w:tc>
          <w:tcPr>
            <w:tcW w:w="720" w:type="dxa"/>
            <w:vMerge w:val="restart"/>
            <w:shd w:val="clear" w:color="auto" w:fill="auto"/>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室外光地</w:t>
            </w:r>
          </w:p>
        </w:tc>
        <w:tc>
          <w:tcPr>
            <w:tcW w:w="1560" w:type="dxa"/>
            <w:shd w:val="clear" w:color="auto" w:fill="auto"/>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50-200㎡</w:t>
            </w:r>
          </w:p>
        </w:tc>
        <w:tc>
          <w:tcPr>
            <w:tcW w:w="1842" w:type="dxa"/>
            <w:tcBorders>
              <w:bottom w:val="single" w:sz="4" w:space="0" w:color="auto"/>
            </w:tcBorders>
            <w:vAlign w:val="center"/>
          </w:tcPr>
          <w:p w:rsidR="00D7161F" w:rsidRPr="00D25558" w:rsidRDefault="00D7161F" w:rsidP="00DF176C">
            <w:pPr>
              <w:spacing w:line="400" w:lineRule="exact"/>
              <w:rPr>
                <w:rFonts w:ascii="仿宋" w:eastAsia="仿宋" w:hAnsi="仿宋" w:cs="Arial"/>
                <w:sz w:val="24"/>
              </w:rPr>
            </w:pPr>
            <w:r w:rsidRPr="00D25558">
              <w:rPr>
                <w:rFonts w:ascii="仿宋" w:eastAsia="仿宋" w:hAnsi="仿宋" w:cs="Arial" w:hint="eastAsia"/>
                <w:sz w:val="24"/>
              </w:rPr>
              <w:t>150.5欧元/㎡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168.5欧元/㎡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174.5欧元/㎡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178.5欧元/㎡</w:t>
            </w:r>
          </w:p>
        </w:tc>
      </w:tr>
      <w:tr w:rsidR="00D7161F" w:rsidRPr="00462249" w:rsidTr="00346C91">
        <w:trPr>
          <w:cantSplit/>
          <w:trHeight w:val="563"/>
        </w:trPr>
        <w:tc>
          <w:tcPr>
            <w:tcW w:w="720" w:type="dxa"/>
            <w:vMerge/>
            <w:shd w:val="clear" w:color="auto" w:fill="auto"/>
            <w:vAlign w:val="center"/>
          </w:tcPr>
          <w:p w:rsidR="00D7161F" w:rsidRPr="00462249" w:rsidRDefault="00D7161F" w:rsidP="00DF176C">
            <w:pPr>
              <w:spacing w:line="400" w:lineRule="exact"/>
              <w:jc w:val="center"/>
              <w:rPr>
                <w:rFonts w:ascii="仿宋" w:eastAsia="仿宋" w:hAnsi="仿宋" w:cs="Arial"/>
                <w:sz w:val="28"/>
                <w:szCs w:val="28"/>
              </w:rPr>
            </w:pPr>
          </w:p>
        </w:tc>
        <w:tc>
          <w:tcPr>
            <w:tcW w:w="1560" w:type="dxa"/>
            <w:shd w:val="clear" w:color="auto" w:fill="auto"/>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201-800㎡</w:t>
            </w:r>
          </w:p>
        </w:tc>
        <w:tc>
          <w:tcPr>
            <w:tcW w:w="1842" w:type="dxa"/>
            <w:tcBorders>
              <w:bottom w:val="single" w:sz="4" w:space="0" w:color="auto"/>
            </w:tcBorders>
            <w:vAlign w:val="center"/>
          </w:tcPr>
          <w:p w:rsidR="00D7161F" w:rsidRPr="00D25558" w:rsidRDefault="00D7161F" w:rsidP="00DF176C">
            <w:pPr>
              <w:spacing w:line="400" w:lineRule="exact"/>
              <w:rPr>
                <w:rFonts w:ascii="仿宋" w:eastAsia="仿宋" w:hAnsi="仿宋" w:cs="Arial"/>
                <w:sz w:val="24"/>
              </w:rPr>
            </w:pPr>
            <w:r w:rsidRPr="00D25558">
              <w:rPr>
                <w:rFonts w:ascii="仿宋" w:eastAsia="仿宋" w:hAnsi="仿宋" w:cs="Arial" w:hint="eastAsia"/>
                <w:sz w:val="24"/>
              </w:rPr>
              <w:t>136.5欧元/㎡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154.5欧元/㎡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160.5欧元/㎡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164.5欧元/㎡</w:t>
            </w:r>
          </w:p>
        </w:tc>
      </w:tr>
      <w:tr w:rsidR="00D7161F" w:rsidRPr="00462249" w:rsidTr="00346C91">
        <w:trPr>
          <w:cantSplit/>
          <w:trHeight w:val="563"/>
        </w:trPr>
        <w:tc>
          <w:tcPr>
            <w:tcW w:w="720" w:type="dxa"/>
            <w:vMerge/>
            <w:shd w:val="clear" w:color="auto" w:fill="auto"/>
            <w:vAlign w:val="center"/>
          </w:tcPr>
          <w:p w:rsidR="00D7161F" w:rsidRPr="00462249" w:rsidRDefault="00D7161F" w:rsidP="00DF176C">
            <w:pPr>
              <w:spacing w:line="400" w:lineRule="exact"/>
              <w:jc w:val="center"/>
              <w:rPr>
                <w:rFonts w:ascii="仿宋" w:eastAsia="仿宋" w:hAnsi="仿宋" w:cs="Arial"/>
                <w:sz w:val="28"/>
                <w:szCs w:val="28"/>
              </w:rPr>
            </w:pPr>
          </w:p>
        </w:tc>
        <w:tc>
          <w:tcPr>
            <w:tcW w:w="1560" w:type="dxa"/>
            <w:shd w:val="clear" w:color="auto" w:fill="auto"/>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801㎡以上</w:t>
            </w:r>
          </w:p>
        </w:tc>
        <w:tc>
          <w:tcPr>
            <w:tcW w:w="1842" w:type="dxa"/>
            <w:tcBorders>
              <w:bottom w:val="single" w:sz="4" w:space="0" w:color="auto"/>
            </w:tcBorders>
            <w:vAlign w:val="center"/>
          </w:tcPr>
          <w:p w:rsidR="00D7161F" w:rsidRPr="00D25558" w:rsidRDefault="00D7161F" w:rsidP="00DF176C">
            <w:pPr>
              <w:spacing w:line="400" w:lineRule="exact"/>
              <w:rPr>
                <w:rFonts w:ascii="仿宋" w:eastAsia="仿宋" w:hAnsi="仿宋" w:cs="Arial"/>
                <w:sz w:val="24"/>
              </w:rPr>
            </w:pPr>
            <w:r w:rsidRPr="00D25558">
              <w:rPr>
                <w:rFonts w:ascii="仿宋" w:eastAsia="仿宋" w:hAnsi="仿宋" w:cs="Arial" w:hint="eastAsia"/>
                <w:sz w:val="24"/>
              </w:rPr>
              <w:t>102.75欧元/㎡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120.75欧元/㎡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126.75欧元/㎡</w:t>
            </w:r>
          </w:p>
        </w:tc>
        <w:tc>
          <w:tcPr>
            <w:tcW w:w="1843" w:type="dxa"/>
            <w:tcBorders>
              <w:bottom w:val="single" w:sz="4" w:space="0" w:color="auto"/>
            </w:tcBorders>
            <w:vAlign w:val="center"/>
          </w:tcPr>
          <w:p w:rsidR="00D7161F" w:rsidRPr="00D25558" w:rsidRDefault="00D7161F" w:rsidP="00DF176C">
            <w:pPr>
              <w:spacing w:line="400" w:lineRule="exact"/>
              <w:jc w:val="center"/>
              <w:rPr>
                <w:rFonts w:ascii="仿宋" w:eastAsia="仿宋" w:hAnsi="仿宋" w:cs="Arial"/>
                <w:sz w:val="24"/>
              </w:rPr>
            </w:pPr>
            <w:r w:rsidRPr="00D25558">
              <w:rPr>
                <w:rFonts w:ascii="仿宋" w:eastAsia="仿宋" w:hAnsi="仿宋" w:cs="Arial" w:hint="eastAsia"/>
                <w:sz w:val="24"/>
              </w:rPr>
              <w:t>130.75欧元/㎡</w:t>
            </w:r>
          </w:p>
        </w:tc>
      </w:tr>
      <w:tr w:rsidR="00D7161F" w:rsidRPr="00462249" w:rsidTr="00346C91">
        <w:trPr>
          <w:cantSplit/>
          <w:trHeight w:val="526"/>
        </w:trPr>
        <w:tc>
          <w:tcPr>
            <w:tcW w:w="2280" w:type="dxa"/>
            <w:gridSpan w:val="2"/>
            <w:tcBorders>
              <w:bottom w:val="single" w:sz="4" w:space="0" w:color="auto"/>
            </w:tcBorders>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注册费</w:t>
            </w:r>
          </w:p>
        </w:tc>
        <w:tc>
          <w:tcPr>
            <w:tcW w:w="3685" w:type="dxa"/>
            <w:gridSpan w:val="2"/>
            <w:tcBorders>
              <w:bottom w:val="single" w:sz="4" w:space="0" w:color="auto"/>
            </w:tcBorders>
          </w:tcPr>
          <w:p w:rsidR="00D7161F" w:rsidRPr="00462249" w:rsidRDefault="00D7161F" w:rsidP="00DF176C">
            <w:pPr>
              <w:spacing w:line="400" w:lineRule="exact"/>
              <w:rPr>
                <w:rFonts w:ascii="仿宋" w:eastAsia="仿宋" w:hAnsi="仿宋" w:cs="Arial"/>
                <w:sz w:val="28"/>
                <w:szCs w:val="28"/>
              </w:rPr>
            </w:pPr>
            <w:r w:rsidRPr="00D25558">
              <w:rPr>
                <w:rFonts w:ascii="仿宋" w:eastAsia="仿宋" w:hAnsi="仿宋" w:cs="Arial" w:hint="eastAsia"/>
                <w:sz w:val="24"/>
              </w:rPr>
              <w:t>按参展单位收取</w:t>
            </w:r>
          </w:p>
        </w:tc>
        <w:tc>
          <w:tcPr>
            <w:tcW w:w="3686" w:type="dxa"/>
            <w:gridSpan w:val="2"/>
            <w:tcBorders>
              <w:bottom w:val="single" w:sz="4" w:space="0" w:color="auto"/>
            </w:tcBorders>
          </w:tcPr>
          <w:p w:rsidR="00D7161F" w:rsidRPr="00462249" w:rsidRDefault="00D7161F" w:rsidP="00DF176C">
            <w:pPr>
              <w:spacing w:line="400" w:lineRule="exact"/>
              <w:rPr>
                <w:rFonts w:ascii="仿宋" w:eastAsia="仿宋" w:hAnsi="仿宋" w:cs="Arial"/>
                <w:sz w:val="28"/>
                <w:szCs w:val="28"/>
              </w:rPr>
            </w:pPr>
            <w:r w:rsidRPr="00D25558">
              <w:rPr>
                <w:rFonts w:ascii="仿宋" w:eastAsia="仿宋" w:hAnsi="仿宋" w:cs="Arial" w:hint="eastAsia"/>
                <w:sz w:val="24"/>
              </w:rPr>
              <w:t>1150欧元/单位</w:t>
            </w:r>
          </w:p>
        </w:tc>
      </w:tr>
      <w:tr w:rsidR="00D7161F" w:rsidRPr="00462249" w:rsidTr="00346C91">
        <w:trPr>
          <w:cantSplit/>
          <w:trHeight w:val="559"/>
        </w:trPr>
        <w:tc>
          <w:tcPr>
            <w:tcW w:w="2280" w:type="dxa"/>
            <w:gridSpan w:val="2"/>
            <w:vAlign w:val="center"/>
          </w:tcPr>
          <w:p w:rsidR="00D7161F" w:rsidRPr="00462249" w:rsidRDefault="00D7161F" w:rsidP="00DF176C">
            <w:pPr>
              <w:spacing w:line="400" w:lineRule="exact"/>
              <w:jc w:val="center"/>
              <w:rPr>
                <w:rFonts w:ascii="仿宋" w:eastAsia="仿宋" w:hAnsi="仿宋" w:cs="Arial"/>
                <w:sz w:val="28"/>
                <w:szCs w:val="28"/>
              </w:rPr>
            </w:pPr>
            <w:r w:rsidRPr="00462249">
              <w:rPr>
                <w:rFonts w:ascii="仿宋" w:eastAsia="仿宋" w:hAnsi="仿宋" w:cs="Arial" w:hint="eastAsia"/>
                <w:sz w:val="28"/>
                <w:szCs w:val="28"/>
              </w:rPr>
              <w:t>二层展台费</w:t>
            </w:r>
          </w:p>
        </w:tc>
        <w:tc>
          <w:tcPr>
            <w:tcW w:w="3685" w:type="dxa"/>
            <w:gridSpan w:val="2"/>
            <w:vAlign w:val="center"/>
          </w:tcPr>
          <w:p w:rsidR="00D7161F" w:rsidRPr="00462249" w:rsidRDefault="00D7161F" w:rsidP="00C21EB9">
            <w:pPr>
              <w:spacing w:line="400" w:lineRule="exact"/>
              <w:rPr>
                <w:rFonts w:ascii="仿宋" w:eastAsia="仿宋" w:hAnsi="仿宋" w:cs="Arial"/>
                <w:sz w:val="28"/>
                <w:szCs w:val="28"/>
              </w:rPr>
            </w:pPr>
            <w:r w:rsidRPr="00D25558">
              <w:rPr>
                <w:rFonts w:ascii="仿宋" w:eastAsia="仿宋" w:hAnsi="仿宋" w:cs="Arial" w:hint="eastAsia"/>
                <w:sz w:val="24"/>
              </w:rPr>
              <w:t>≥200</w:t>
            </w:r>
            <w:r w:rsidR="00C21EB9" w:rsidRPr="00D25558">
              <w:rPr>
                <w:rFonts w:ascii="仿宋" w:eastAsia="仿宋" w:hAnsi="仿宋" w:cs="Arial" w:hint="eastAsia"/>
                <w:sz w:val="24"/>
              </w:rPr>
              <w:t>㎡</w:t>
            </w:r>
            <w:r w:rsidRPr="00D25558">
              <w:rPr>
                <w:rFonts w:ascii="仿宋" w:eastAsia="仿宋" w:hAnsi="仿宋" w:cs="Arial" w:hint="eastAsia"/>
                <w:sz w:val="24"/>
              </w:rPr>
              <w:t>以上的室内展位</w:t>
            </w:r>
          </w:p>
        </w:tc>
        <w:tc>
          <w:tcPr>
            <w:tcW w:w="3686" w:type="dxa"/>
            <w:gridSpan w:val="2"/>
            <w:vAlign w:val="center"/>
          </w:tcPr>
          <w:p w:rsidR="00D7161F" w:rsidRPr="00462249" w:rsidRDefault="00D7161F" w:rsidP="00DF176C">
            <w:pPr>
              <w:spacing w:line="400" w:lineRule="exact"/>
              <w:rPr>
                <w:rFonts w:ascii="仿宋" w:eastAsia="仿宋" w:hAnsi="仿宋" w:cs="Arial"/>
                <w:sz w:val="28"/>
                <w:szCs w:val="28"/>
              </w:rPr>
            </w:pPr>
            <w:r w:rsidRPr="00D25558">
              <w:rPr>
                <w:rFonts w:ascii="仿宋" w:eastAsia="仿宋" w:hAnsi="仿宋" w:cs="Arial" w:hint="eastAsia"/>
                <w:sz w:val="24"/>
              </w:rPr>
              <w:t>105欧元/㎡</w:t>
            </w:r>
          </w:p>
        </w:tc>
      </w:tr>
    </w:tbl>
    <w:p w:rsidR="00D7161F" w:rsidRDefault="00D7161F" w:rsidP="00D7161F"/>
    <w:p w:rsidR="00F94A03" w:rsidRPr="0038389F" w:rsidRDefault="00F94A03" w:rsidP="004229B9">
      <w:pPr>
        <w:spacing w:line="276" w:lineRule="auto"/>
        <w:rPr>
          <w:rFonts w:ascii="Arial" w:hAnsi="Arial" w:cs="Arial"/>
          <w:bCs/>
          <w:sz w:val="18"/>
          <w:szCs w:val="18"/>
        </w:rPr>
      </w:pPr>
      <w:r w:rsidRPr="0038389F">
        <w:rPr>
          <w:rFonts w:ascii="Arial" w:hAnsi="Arial" w:cs="Arial" w:hint="eastAsia"/>
          <w:bCs/>
          <w:sz w:val="18"/>
          <w:szCs w:val="18"/>
        </w:rPr>
        <w:t>注：欧元与人民币汇率以展商正式报名后的交费通知为准；</w:t>
      </w:r>
      <w:r w:rsidR="00B9618F" w:rsidRPr="0038389F">
        <w:rPr>
          <w:rFonts w:ascii="Arial" w:hAnsi="Arial" w:cs="Arial" w:hint="eastAsia"/>
          <w:bCs/>
          <w:sz w:val="18"/>
          <w:szCs w:val="18"/>
        </w:rPr>
        <w:t>人员随团、</w:t>
      </w:r>
      <w:r w:rsidRPr="0038389F">
        <w:rPr>
          <w:rFonts w:ascii="Arial" w:hAnsi="Arial" w:cs="Arial" w:hint="eastAsia"/>
          <w:bCs/>
          <w:sz w:val="18"/>
          <w:szCs w:val="18"/>
        </w:rPr>
        <w:t>展品运输、特殊展具租赁等费用另文通知。</w:t>
      </w:r>
    </w:p>
    <w:p w:rsidR="00D7161F" w:rsidRDefault="00D7161F">
      <w:pPr>
        <w:widowControl/>
        <w:jc w:val="left"/>
      </w:pPr>
      <w:r>
        <w:br w:type="page"/>
      </w:r>
    </w:p>
    <w:p w:rsidR="00885800" w:rsidRDefault="00885800" w:rsidP="00F94A03">
      <w:pPr>
        <w:spacing w:line="360" w:lineRule="auto"/>
        <w:rPr>
          <w:rFonts w:ascii="Arial" w:hAnsi="Arial" w:cs="Arial"/>
          <w:b/>
          <w:sz w:val="32"/>
          <w:szCs w:val="32"/>
        </w:rPr>
      </w:pPr>
      <w:r>
        <w:rPr>
          <w:rFonts w:ascii="Arial" w:hAnsi="Arial" w:cs="Arial"/>
          <w:b/>
          <w:sz w:val="32"/>
          <w:szCs w:val="32"/>
        </w:rPr>
        <w:lastRenderedPageBreak/>
        <w:t>附件</w:t>
      </w:r>
      <w:r w:rsidRPr="00F02AF5">
        <w:rPr>
          <w:rFonts w:asciiTheme="minorEastAsia" w:eastAsiaTheme="minorEastAsia" w:hAnsiTheme="minorEastAsia" w:cs="Arial" w:hint="eastAsia"/>
          <w:b/>
          <w:sz w:val="32"/>
          <w:szCs w:val="32"/>
        </w:rPr>
        <w:t>2</w:t>
      </w:r>
      <w:r>
        <w:rPr>
          <w:rFonts w:ascii="Arial" w:hAnsi="Arial" w:cs="Arial"/>
          <w:b/>
          <w:sz w:val="32"/>
          <w:szCs w:val="32"/>
        </w:rPr>
        <w:t>.</w:t>
      </w:r>
      <w:r>
        <w:rPr>
          <w:rFonts w:ascii="Arial" w:hAnsi="Arial" w:cs="Arial" w:hint="eastAsia"/>
          <w:b/>
          <w:sz w:val="32"/>
          <w:szCs w:val="32"/>
        </w:rPr>
        <w:t xml:space="preserve"> </w:t>
      </w:r>
      <w:r>
        <w:rPr>
          <w:rFonts w:ascii="Arial" w:hAnsi="Arial" w:cs="Arial"/>
          <w:b/>
          <w:sz w:val="32"/>
          <w:szCs w:val="32"/>
        </w:rPr>
        <w:t>参展申请表（合同书）</w:t>
      </w:r>
    </w:p>
    <w:p w:rsidR="00885800" w:rsidRDefault="00885800">
      <w:pPr>
        <w:spacing w:line="360" w:lineRule="auto"/>
        <w:rPr>
          <w:rFonts w:ascii="Arial" w:hAnsi="Arial" w:cs="Arial"/>
          <w:b/>
          <w:sz w:val="24"/>
          <w:szCs w:val="32"/>
        </w:rPr>
      </w:pPr>
      <w:r>
        <w:rPr>
          <w:rFonts w:ascii="Arial" w:hAnsi="Arial" w:cs="Arial" w:hint="eastAsia"/>
          <w:b/>
          <w:sz w:val="24"/>
          <w:szCs w:val="32"/>
        </w:rPr>
        <w:t>中国工程机械工业协会、中国机电产品进出口商会：</w:t>
      </w:r>
    </w:p>
    <w:p w:rsidR="00885800" w:rsidRDefault="00885800">
      <w:pPr>
        <w:spacing w:line="360" w:lineRule="auto"/>
        <w:rPr>
          <w:rFonts w:ascii="Arial" w:hAnsi="Arial" w:cs="Arial"/>
          <w:b/>
          <w:sz w:val="24"/>
          <w:szCs w:val="32"/>
        </w:rPr>
      </w:pPr>
      <w:r>
        <w:rPr>
          <w:rFonts w:ascii="Arial" w:hAnsi="Arial" w:cs="Arial" w:hint="eastAsia"/>
          <w:b/>
          <w:sz w:val="24"/>
          <w:szCs w:val="32"/>
        </w:rPr>
        <w:t>我单位申请参加</w:t>
      </w:r>
      <w:r w:rsidR="007D68C2">
        <w:rPr>
          <w:rFonts w:ascii="Arial" w:hAnsi="Arial" w:cs="Arial" w:hint="eastAsia"/>
          <w:b/>
          <w:sz w:val="24"/>
          <w:szCs w:val="32"/>
        </w:rPr>
        <w:t>INTERMAT 201</w:t>
      </w:r>
      <w:r w:rsidR="002F5309">
        <w:rPr>
          <w:rFonts w:ascii="Arial" w:hAnsi="Arial" w:cs="Arial" w:hint="eastAsia"/>
          <w:b/>
          <w:sz w:val="24"/>
          <w:szCs w:val="32"/>
        </w:rPr>
        <w:t>8</w:t>
      </w:r>
      <w:r>
        <w:rPr>
          <w:rFonts w:ascii="Arial" w:hAnsi="Arial" w:cs="Arial" w:hint="eastAsia"/>
          <w:b/>
          <w:sz w:val="24"/>
          <w:szCs w:val="32"/>
        </w:rPr>
        <w:t>，请予确认。</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260"/>
        <w:gridCol w:w="1566"/>
        <w:gridCol w:w="712"/>
        <w:gridCol w:w="1142"/>
        <w:gridCol w:w="1148"/>
        <w:gridCol w:w="292"/>
        <w:gridCol w:w="415"/>
        <w:gridCol w:w="485"/>
        <w:gridCol w:w="1800"/>
      </w:tblGrid>
      <w:tr w:rsidR="00885800" w:rsidTr="00EC0D0A">
        <w:trPr>
          <w:trHeight w:val="771"/>
          <w:jc w:val="center"/>
        </w:trPr>
        <w:tc>
          <w:tcPr>
            <w:tcW w:w="900" w:type="dxa"/>
            <w:vAlign w:val="center"/>
          </w:tcPr>
          <w:p w:rsidR="00885800" w:rsidRDefault="00885800">
            <w:pPr>
              <w:jc w:val="center"/>
              <w:rPr>
                <w:rFonts w:ascii="Arial" w:hAnsi="Arial" w:cs="Arial"/>
                <w:sz w:val="28"/>
                <w:szCs w:val="28"/>
              </w:rPr>
            </w:pPr>
            <w:r>
              <w:rPr>
                <w:rFonts w:ascii="Arial" w:hAnsi="Arial" w:cs="Arial"/>
                <w:sz w:val="24"/>
              </w:rPr>
              <w:t>展会名称</w:t>
            </w:r>
          </w:p>
        </w:tc>
        <w:tc>
          <w:tcPr>
            <w:tcW w:w="8820" w:type="dxa"/>
            <w:gridSpan w:val="9"/>
            <w:vAlign w:val="center"/>
          </w:tcPr>
          <w:p w:rsidR="00885800" w:rsidRDefault="00BE3C94" w:rsidP="002F5309">
            <w:pPr>
              <w:ind w:firstLineChars="50" w:firstLine="120"/>
              <w:jc w:val="center"/>
              <w:rPr>
                <w:rFonts w:ascii="Arial" w:hAnsi="Arial" w:cs="Arial"/>
                <w:sz w:val="24"/>
              </w:rPr>
            </w:pPr>
            <w:r>
              <w:rPr>
                <w:rFonts w:ascii="Arial" w:hAnsi="Arial" w:cs="Arial"/>
                <w:b/>
                <w:bCs/>
                <w:sz w:val="24"/>
              </w:rPr>
              <w:t>第</w:t>
            </w:r>
            <w:r>
              <w:rPr>
                <w:rFonts w:ascii="Arial" w:hAnsi="Arial" w:cs="Arial" w:hint="eastAsia"/>
                <w:b/>
                <w:bCs/>
                <w:sz w:val="24"/>
              </w:rPr>
              <w:t>十</w:t>
            </w:r>
            <w:r w:rsidR="002F5309">
              <w:rPr>
                <w:rFonts w:ascii="Arial" w:hAnsi="Arial" w:cs="Arial" w:hint="eastAsia"/>
                <w:b/>
                <w:bCs/>
                <w:sz w:val="24"/>
              </w:rPr>
              <w:t>一</w:t>
            </w:r>
            <w:r w:rsidR="00885800">
              <w:rPr>
                <w:rFonts w:ascii="Arial" w:hAnsi="Arial" w:cs="Arial"/>
                <w:b/>
                <w:bCs/>
                <w:sz w:val="24"/>
              </w:rPr>
              <w:t>届</w:t>
            </w:r>
            <w:r w:rsidR="00885800">
              <w:rPr>
                <w:rFonts w:ascii="Arial" w:hAnsi="Arial" w:cs="Arial" w:hint="eastAsia"/>
                <w:b/>
                <w:bCs/>
                <w:sz w:val="24"/>
              </w:rPr>
              <w:t>法国</w:t>
            </w:r>
            <w:r w:rsidR="00885800">
              <w:rPr>
                <w:rFonts w:ascii="Arial" w:hAnsi="Arial" w:cs="Arial"/>
                <w:b/>
                <w:bCs/>
                <w:sz w:val="24"/>
              </w:rPr>
              <w:t>巴黎国际</w:t>
            </w:r>
            <w:r w:rsidR="00885800">
              <w:rPr>
                <w:rFonts w:ascii="Arial" w:hAnsi="Arial" w:cs="Arial" w:hint="eastAsia"/>
                <w:b/>
                <w:bCs/>
                <w:sz w:val="24"/>
              </w:rPr>
              <w:t>工程机械与建材</w:t>
            </w:r>
            <w:r w:rsidR="00885800">
              <w:rPr>
                <w:rFonts w:ascii="Arial" w:hAnsi="Arial" w:cs="Arial"/>
                <w:b/>
                <w:bCs/>
                <w:sz w:val="24"/>
              </w:rPr>
              <w:t>机械博览会</w:t>
            </w:r>
            <w:r w:rsidR="00885800">
              <w:rPr>
                <w:rFonts w:ascii="Arial" w:hAnsi="Arial" w:cs="Arial" w:hint="eastAsia"/>
                <w:b/>
                <w:bCs/>
                <w:sz w:val="24"/>
              </w:rPr>
              <w:t>（</w:t>
            </w:r>
            <w:r w:rsidR="007D68C2">
              <w:rPr>
                <w:rFonts w:ascii="Arial" w:hAnsi="Arial" w:cs="Arial" w:hint="eastAsia"/>
                <w:b/>
                <w:bCs/>
                <w:sz w:val="24"/>
              </w:rPr>
              <w:t>INTERMAT 201</w:t>
            </w:r>
            <w:r w:rsidR="002F5309">
              <w:rPr>
                <w:rFonts w:ascii="Arial" w:hAnsi="Arial" w:cs="Arial" w:hint="eastAsia"/>
                <w:b/>
                <w:bCs/>
                <w:sz w:val="24"/>
              </w:rPr>
              <w:t>8</w:t>
            </w:r>
            <w:r w:rsidR="00885800">
              <w:rPr>
                <w:rFonts w:ascii="Arial" w:hAnsi="Arial" w:cs="Arial" w:hint="eastAsia"/>
                <w:b/>
                <w:bCs/>
                <w:sz w:val="24"/>
              </w:rPr>
              <w:t>)</w:t>
            </w:r>
          </w:p>
        </w:tc>
      </w:tr>
      <w:tr w:rsidR="00885800" w:rsidTr="00EC0D0A">
        <w:trPr>
          <w:cantSplit/>
          <w:trHeight w:val="452"/>
          <w:jc w:val="center"/>
        </w:trPr>
        <w:tc>
          <w:tcPr>
            <w:tcW w:w="900" w:type="dxa"/>
            <w:vMerge w:val="restart"/>
            <w:vAlign w:val="center"/>
          </w:tcPr>
          <w:p w:rsidR="00885800" w:rsidRDefault="00885800">
            <w:pPr>
              <w:jc w:val="center"/>
              <w:rPr>
                <w:rFonts w:ascii="Arial" w:hAnsi="Arial" w:cs="Arial"/>
                <w:sz w:val="28"/>
                <w:szCs w:val="28"/>
              </w:rPr>
            </w:pPr>
            <w:r>
              <w:rPr>
                <w:rFonts w:ascii="Arial" w:hAnsi="Arial" w:cs="Arial"/>
                <w:sz w:val="28"/>
                <w:szCs w:val="28"/>
              </w:rPr>
              <w:t>参</w:t>
            </w:r>
          </w:p>
          <w:p w:rsidR="00885800" w:rsidRDefault="00885800">
            <w:pPr>
              <w:jc w:val="center"/>
              <w:rPr>
                <w:rFonts w:ascii="Arial" w:hAnsi="Arial" w:cs="Arial"/>
                <w:sz w:val="28"/>
                <w:szCs w:val="28"/>
              </w:rPr>
            </w:pPr>
            <w:r>
              <w:rPr>
                <w:rFonts w:ascii="Arial" w:hAnsi="Arial" w:cs="Arial"/>
                <w:sz w:val="28"/>
                <w:szCs w:val="28"/>
              </w:rPr>
              <w:t>展</w:t>
            </w:r>
          </w:p>
          <w:p w:rsidR="00885800" w:rsidRDefault="00885800">
            <w:pPr>
              <w:jc w:val="center"/>
              <w:rPr>
                <w:rFonts w:ascii="Arial" w:hAnsi="Arial" w:cs="Arial"/>
                <w:sz w:val="28"/>
                <w:szCs w:val="28"/>
              </w:rPr>
            </w:pPr>
            <w:r>
              <w:rPr>
                <w:rFonts w:ascii="Arial" w:hAnsi="Arial" w:cs="Arial"/>
                <w:sz w:val="28"/>
                <w:szCs w:val="28"/>
              </w:rPr>
              <w:t>单</w:t>
            </w:r>
          </w:p>
          <w:p w:rsidR="00885800" w:rsidRDefault="00885800">
            <w:pPr>
              <w:jc w:val="center"/>
              <w:rPr>
                <w:rFonts w:ascii="Arial" w:hAnsi="Arial" w:cs="Arial"/>
                <w:sz w:val="28"/>
                <w:szCs w:val="28"/>
              </w:rPr>
            </w:pPr>
            <w:r>
              <w:rPr>
                <w:rFonts w:ascii="Arial" w:hAnsi="Arial" w:cs="Arial"/>
                <w:sz w:val="28"/>
                <w:szCs w:val="28"/>
              </w:rPr>
              <w:t>位</w:t>
            </w:r>
          </w:p>
          <w:p w:rsidR="00885800" w:rsidRDefault="00885800">
            <w:pPr>
              <w:jc w:val="center"/>
              <w:rPr>
                <w:rFonts w:ascii="Arial" w:hAnsi="Arial" w:cs="Arial"/>
                <w:sz w:val="28"/>
                <w:szCs w:val="28"/>
              </w:rPr>
            </w:pPr>
            <w:r>
              <w:rPr>
                <w:rFonts w:ascii="Arial" w:hAnsi="Arial" w:cs="Arial"/>
                <w:sz w:val="28"/>
                <w:szCs w:val="28"/>
              </w:rPr>
              <w:t>信</w:t>
            </w:r>
          </w:p>
          <w:p w:rsidR="00885800" w:rsidRDefault="00885800">
            <w:pPr>
              <w:jc w:val="center"/>
              <w:rPr>
                <w:rFonts w:ascii="Arial" w:hAnsi="Arial" w:cs="Arial"/>
              </w:rPr>
            </w:pPr>
            <w:r>
              <w:rPr>
                <w:rFonts w:ascii="Arial" w:hAnsi="Arial" w:cs="Arial"/>
                <w:sz w:val="28"/>
                <w:szCs w:val="28"/>
              </w:rPr>
              <w:t>息</w:t>
            </w:r>
          </w:p>
        </w:tc>
        <w:tc>
          <w:tcPr>
            <w:tcW w:w="1260" w:type="dxa"/>
            <w:vMerge w:val="restart"/>
            <w:vAlign w:val="center"/>
          </w:tcPr>
          <w:p w:rsidR="00885800" w:rsidRDefault="00885800">
            <w:pPr>
              <w:jc w:val="center"/>
              <w:rPr>
                <w:rFonts w:ascii="Arial" w:hAnsi="Arial" w:cs="Arial"/>
              </w:rPr>
            </w:pPr>
            <w:r>
              <w:rPr>
                <w:rFonts w:ascii="Arial" w:hAnsi="Arial" w:cs="Arial"/>
              </w:rPr>
              <w:t>名称</w:t>
            </w:r>
          </w:p>
        </w:tc>
        <w:tc>
          <w:tcPr>
            <w:tcW w:w="7560" w:type="dxa"/>
            <w:gridSpan w:val="8"/>
            <w:vAlign w:val="center"/>
          </w:tcPr>
          <w:p w:rsidR="00885800" w:rsidRDefault="00885800">
            <w:pPr>
              <w:rPr>
                <w:rFonts w:ascii="Arial" w:hAnsi="Arial" w:cs="Arial"/>
              </w:rPr>
            </w:pPr>
            <w:r>
              <w:rPr>
                <w:rFonts w:ascii="Arial" w:hAnsi="Arial" w:cs="Arial"/>
              </w:rPr>
              <w:t>中文：</w:t>
            </w:r>
          </w:p>
        </w:tc>
      </w:tr>
      <w:tr w:rsidR="00885800" w:rsidTr="00EC0D0A">
        <w:trPr>
          <w:cantSplit/>
          <w:trHeight w:val="459"/>
          <w:jc w:val="center"/>
        </w:trPr>
        <w:tc>
          <w:tcPr>
            <w:tcW w:w="900" w:type="dxa"/>
            <w:vMerge/>
            <w:vAlign w:val="center"/>
          </w:tcPr>
          <w:p w:rsidR="00885800" w:rsidRDefault="00885800">
            <w:pPr>
              <w:jc w:val="center"/>
              <w:rPr>
                <w:rFonts w:ascii="Arial" w:hAnsi="Arial" w:cs="Arial"/>
              </w:rPr>
            </w:pPr>
          </w:p>
        </w:tc>
        <w:tc>
          <w:tcPr>
            <w:tcW w:w="1260" w:type="dxa"/>
            <w:vMerge/>
            <w:vAlign w:val="center"/>
          </w:tcPr>
          <w:p w:rsidR="00885800" w:rsidRDefault="00885800">
            <w:pPr>
              <w:jc w:val="center"/>
              <w:rPr>
                <w:rFonts w:ascii="Arial" w:hAnsi="Arial" w:cs="Arial"/>
              </w:rPr>
            </w:pPr>
          </w:p>
        </w:tc>
        <w:tc>
          <w:tcPr>
            <w:tcW w:w="7560" w:type="dxa"/>
            <w:gridSpan w:val="8"/>
            <w:vAlign w:val="center"/>
          </w:tcPr>
          <w:p w:rsidR="00885800" w:rsidRDefault="00885800">
            <w:pPr>
              <w:rPr>
                <w:rFonts w:ascii="Arial" w:hAnsi="Arial" w:cs="Arial"/>
              </w:rPr>
            </w:pPr>
            <w:r>
              <w:rPr>
                <w:rFonts w:ascii="Arial" w:hAnsi="Arial" w:cs="Arial"/>
              </w:rPr>
              <w:t>英文：</w:t>
            </w:r>
          </w:p>
        </w:tc>
      </w:tr>
      <w:tr w:rsidR="00885800" w:rsidTr="00EC0D0A">
        <w:trPr>
          <w:cantSplit/>
          <w:trHeight w:val="437"/>
          <w:jc w:val="center"/>
        </w:trPr>
        <w:tc>
          <w:tcPr>
            <w:tcW w:w="900" w:type="dxa"/>
            <w:vMerge/>
            <w:vAlign w:val="center"/>
          </w:tcPr>
          <w:p w:rsidR="00885800" w:rsidRDefault="00885800">
            <w:pPr>
              <w:jc w:val="center"/>
              <w:rPr>
                <w:rFonts w:ascii="Arial" w:hAnsi="Arial" w:cs="Arial"/>
              </w:rPr>
            </w:pPr>
          </w:p>
        </w:tc>
        <w:tc>
          <w:tcPr>
            <w:tcW w:w="1260" w:type="dxa"/>
            <w:vMerge w:val="restart"/>
            <w:vAlign w:val="center"/>
          </w:tcPr>
          <w:p w:rsidR="00885800" w:rsidRDefault="00885800">
            <w:pPr>
              <w:jc w:val="center"/>
              <w:rPr>
                <w:rFonts w:ascii="Arial" w:hAnsi="Arial" w:cs="Arial"/>
              </w:rPr>
            </w:pPr>
            <w:r>
              <w:rPr>
                <w:rFonts w:ascii="Arial" w:hAnsi="Arial" w:cs="Arial"/>
              </w:rPr>
              <w:t>地址</w:t>
            </w:r>
          </w:p>
        </w:tc>
        <w:tc>
          <w:tcPr>
            <w:tcW w:w="7560" w:type="dxa"/>
            <w:gridSpan w:val="8"/>
            <w:vAlign w:val="center"/>
          </w:tcPr>
          <w:p w:rsidR="00885800" w:rsidRDefault="00885800">
            <w:pPr>
              <w:rPr>
                <w:rFonts w:ascii="Arial" w:hAnsi="Arial" w:cs="Arial"/>
              </w:rPr>
            </w:pPr>
            <w:r>
              <w:rPr>
                <w:rFonts w:ascii="Arial" w:hAnsi="Arial" w:cs="Arial"/>
              </w:rPr>
              <w:t>中文：</w:t>
            </w:r>
          </w:p>
        </w:tc>
      </w:tr>
      <w:tr w:rsidR="00885800" w:rsidTr="00EC0D0A">
        <w:trPr>
          <w:cantSplit/>
          <w:trHeight w:val="471"/>
          <w:jc w:val="center"/>
        </w:trPr>
        <w:tc>
          <w:tcPr>
            <w:tcW w:w="900" w:type="dxa"/>
            <w:vMerge/>
            <w:vAlign w:val="center"/>
          </w:tcPr>
          <w:p w:rsidR="00885800" w:rsidRDefault="00885800">
            <w:pPr>
              <w:jc w:val="center"/>
              <w:rPr>
                <w:rFonts w:ascii="Arial" w:hAnsi="Arial" w:cs="Arial"/>
              </w:rPr>
            </w:pPr>
          </w:p>
        </w:tc>
        <w:tc>
          <w:tcPr>
            <w:tcW w:w="1260" w:type="dxa"/>
            <w:vMerge/>
            <w:vAlign w:val="center"/>
          </w:tcPr>
          <w:p w:rsidR="00885800" w:rsidRDefault="00885800">
            <w:pPr>
              <w:jc w:val="center"/>
              <w:rPr>
                <w:rFonts w:ascii="Arial" w:hAnsi="Arial" w:cs="Arial"/>
              </w:rPr>
            </w:pPr>
          </w:p>
        </w:tc>
        <w:tc>
          <w:tcPr>
            <w:tcW w:w="7560" w:type="dxa"/>
            <w:gridSpan w:val="8"/>
            <w:vAlign w:val="center"/>
          </w:tcPr>
          <w:p w:rsidR="00885800" w:rsidRDefault="00885800">
            <w:pPr>
              <w:rPr>
                <w:rFonts w:ascii="Arial" w:hAnsi="Arial" w:cs="Arial"/>
              </w:rPr>
            </w:pPr>
            <w:r>
              <w:rPr>
                <w:rFonts w:ascii="Arial" w:hAnsi="Arial" w:cs="Arial"/>
              </w:rPr>
              <w:t>英文：</w:t>
            </w:r>
          </w:p>
        </w:tc>
      </w:tr>
      <w:tr w:rsidR="00885800" w:rsidTr="00EC0D0A">
        <w:trPr>
          <w:cantSplit/>
          <w:trHeight w:val="440"/>
          <w:jc w:val="center"/>
        </w:trPr>
        <w:tc>
          <w:tcPr>
            <w:tcW w:w="900" w:type="dxa"/>
            <w:vMerge/>
            <w:vAlign w:val="center"/>
          </w:tcPr>
          <w:p w:rsidR="00885800" w:rsidRDefault="00885800">
            <w:pPr>
              <w:jc w:val="center"/>
              <w:rPr>
                <w:rFonts w:ascii="Arial" w:hAnsi="Arial" w:cs="Arial"/>
              </w:rPr>
            </w:pPr>
          </w:p>
        </w:tc>
        <w:tc>
          <w:tcPr>
            <w:tcW w:w="1260" w:type="dxa"/>
            <w:vAlign w:val="center"/>
          </w:tcPr>
          <w:p w:rsidR="00885800" w:rsidRDefault="00885800">
            <w:pPr>
              <w:jc w:val="center"/>
              <w:rPr>
                <w:rFonts w:ascii="Arial" w:hAnsi="Arial" w:cs="Arial"/>
              </w:rPr>
            </w:pPr>
            <w:r>
              <w:rPr>
                <w:rFonts w:ascii="Arial" w:hAnsi="Arial" w:cs="Arial"/>
              </w:rPr>
              <w:t>联系人</w:t>
            </w:r>
          </w:p>
        </w:tc>
        <w:tc>
          <w:tcPr>
            <w:tcW w:w="1566" w:type="dxa"/>
            <w:vAlign w:val="center"/>
          </w:tcPr>
          <w:p w:rsidR="00885800" w:rsidRDefault="00885800">
            <w:pPr>
              <w:jc w:val="center"/>
              <w:rPr>
                <w:rFonts w:ascii="Arial" w:hAnsi="Arial" w:cs="Arial"/>
              </w:rPr>
            </w:pPr>
          </w:p>
        </w:tc>
        <w:tc>
          <w:tcPr>
            <w:tcW w:w="712" w:type="dxa"/>
            <w:vAlign w:val="center"/>
          </w:tcPr>
          <w:p w:rsidR="00885800" w:rsidRDefault="00885800">
            <w:pPr>
              <w:jc w:val="center"/>
              <w:rPr>
                <w:rFonts w:ascii="Arial" w:hAnsi="Arial" w:cs="Arial"/>
              </w:rPr>
            </w:pPr>
            <w:r>
              <w:rPr>
                <w:rFonts w:ascii="Arial" w:hAnsi="Arial" w:cs="Arial"/>
              </w:rPr>
              <w:t>电话</w:t>
            </w:r>
          </w:p>
        </w:tc>
        <w:tc>
          <w:tcPr>
            <w:tcW w:w="2290" w:type="dxa"/>
            <w:gridSpan w:val="2"/>
            <w:vAlign w:val="center"/>
          </w:tcPr>
          <w:p w:rsidR="00885800" w:rsidRDefault="00885800">
            <w:pPr>
              <w:jc w:val="center"/>
              <w:rPr>
                <w:rFonts w:ascii="Arial" w:hAnsi="Arial" w:cs="Arial"/>
              </w:rPr>
            </w:pPr>
          </w:p>
        </w:tc>
        <w:tc>
          <w:tcPr>
            <w:tcW w:w="707" w:type="dxa"/>
            <w:gridSpan w:val="2"/>
            <w:vAlign w:val="center"/>
          </w:tcPr>
          <w:p w:rsidR="00885800" w:rsidRDefault="00885800">
            <w:pPr>
              <w:jc w:val="center"/>
              <w:rPr>
                <w:rFonts w:ascii="Arial" w:hAnsi="Arial" w:cs="Arial"/>
              </w:rPr>
            </w:pPr>
            <w:r>
              <w:rPr>
                <w:rFonts w:ascii="Arial" w:hAnsi="Arial" w:cs="Arial"/>
              </w:rPr>
              <w:t>手机</w:t>
            </w:r>
          </w:p>
        </w:tc>
        <w:tc>
          <w:tcPr>
            <w:tcW w:w="2285" w:type="dxa"/>
            <w:gridSpan w:val="2"/>
            <w:vAlign w:val="center"/>
          </w:tcPr>
          <w:p w:rsidR="00885800" w:rsidRDefault="00885800">
            <w:pPr>
              <w:jc w:val="center"/>
              <w:rPr>
                <w:rFonts w:ascii="Arial" w:hAnsi="Arial" w:cs="Arial"/>
              </w:rPr>
            </w:pPr>
          </w:p>
        </w:tc>
      </w:tr>
      <w:tr w:rsidR="00EC0D0A" w:rsidTr="00EC0D0A">
        <w:trPr>
          <w:cantSplit/>
          <w:trHeight w:val="440"/>
          <w:jc w:val="center"/>
        </w:trPr>
        <w:tc>
          <w:tcPr>
            <w:tcW w:w="900" w:type="dxa"/>
            <w:vMerge/>
            <w:vAlign w:val="center"/>
          </w:tcPr>
          <w:p w:rsidR="00EC0D0A" w:rsidRDefault="00EC0D0A">
            <w:pPr>
              <w:jc w:val="center"/>
              <w:rPr>
                <w:rFonts w:ascii="Arial" w:hAnsi="Arial" w:cs="Arial"/>
              </w:rPr>
            </w:pPr>
          </w:p>
        </w:tc>
        <w:tc>
          <w:tcPr>
            <w:tcW w:w="1260" w:type="dxa"/>
            <w:vAlign w:val="center"/>
          </w:tcPr>
          <w:p w:rsidR="00EC0D0A" w:rsidRDefault="00EC0D0A" w:rsidP="00EC0D0A">
            <w:pPr>
              <w:jc w:val="center"/>
              <w:rPr>
                <w:rFonts w:ascii="Arial" w:hAnsi="Arial" w:cs="Arial"/>
              </w:rPr>
            </w:pPr>
            <w:r>
              <w:rPr>
                <w:rFonts w:ascii="Arial" w:hAnsi="Arial" w:cs="Arial" w:hint="eastAsia"/>
              </w:rPr>
              <w:t>职务</w:t>
            </w:r>
          </w:p>
        </w:tc>
        <w:tc>
          <w:tcPr>
            <w:tcW w:w="1566" w:type="dxa"/>
            <w:vAlign w:val="center"/>
          </w:tcPr>
          <w:p w:rsidR="00EC0D0A" w:rsidRDefault="00EC0D0A" w:rsidP="00FF2B3A">
            <w:pPr>
              <w:jc w:val="center"/>
              <w:rPr>
                <w:rFonts w:ascii="Arial" w:hAnsi="Arial" w:cs="Arial"/>
              </w:rPr>
            </w:pPr>
          </w:p>
        </w:tc>
        <w:tc>
          <w:tcPr>
            <w:tcW w:w="712" w:type="dxa"/>
            <w:vAlign w:val="center"/>
          </w:tcPr>
          <w:p w:rsidR="00EC0D0A" w:rsidRDefault="00EC0D0A" w:rsidP="00EC0D0A">
            <w:pPr>
              <w:jc w:val="center"/>
              <w:rPr>
                <w:rFonts w:ascii="Arial" w:hAnsi="Arial" w:cs="Arial"/>
              </w:rPr>
            </w:pPr>
            <w:r>
              <w:rPr>
                <w:rFonts w:ascii="Arial" w:hAnsi="Arial" w:cs="Arial"/>
              </w:rPr>
              <w:t>传真</w:t>
            </w:r>
          </w:p>
        </w:tc>
        <w:tc>
          <w:tcPr>
            <w:tcW w:w="2290" w:type="dxa"/>
            <w:gridSpan w:val="2"/>
            <w:vAlign w:val="center"/>
          </w:tcPr>
          <w:p w:rsidR="00EC0D0A" w:rsidRDefault="00EC0D0A" w:rsidP="00FF2B3A">
            <w:pPr>
              <w:jc w:val="center"/>
              <w:rPr>
                <w:rFonts w:ascii="Arial" w:hAnsi="Arial" w:cs="Arial"/>
              </w:rPr>
            </w:pPr>
          </w:p>
        </w:tc>
        <w:tc>
          <w:tcPr>
            <w:tcW w:w="707" w:type="dxa"/>
            <w:gridSpan w:val="2"/>
            <w:vAlign w:val="center"/>
          </w:tcPr>
          <w:p w:rsidR="00EC0D0A" w:rsidRDefault="00EC0D0A" w:rsidP="00EC0D0A">
            <w:pPr>
              <w:jc w:val="center"/>
              <w:rPr>
                <w:rFonts w:ascii="Arial" w:hAnsi="Arial" w:cs="Arial"/>
              </w:rPr>
            </w:pPr>
            <w:r>
              <w:rPr>
                <w:rFonts w:ascii="Arial" w:hAnsi="Arial" w:cs="Arial"/>
              </w:rPr>
              <w:t>邮编</w:t>
            </w:r>
          </w:p>
        </w:tc>
        <w:tc>
          <w:tcPr>
            <w:tcW w:w="2285" w:type="dxa"/>
            <w:gridSpan w:val="2"/>
            <w:vAlign w:val="center"/>
          </w:tcPr>
          <w:p w:rsidR="00EC0D0A" w:rsidRDefault="00EC0D0A">
            <w:pPr>
              <w:jc w:val="center"/>
              <w:rPr>
                <w:rFonts w:ascii="Arial" w:hAnsi="Arial" w:cs="Arial"/>
              </w:rPr>
            </w:pPr>
          </w:p>
        </w:tc>
      </w:tr>
      <w:tr w:rsidR="00EC0D0A" w:rsidTr="00EC0D0A">
        <w:trPr>
          <w:cantSplit/>
          <w:trHeight w:val="440"/>
          <w:jc w:val="center"/>
        </w:trPr>
        <w:tc>
          <w:tcPr>
            <w:tcW w:w="900" w:type="dxa"/>
            <w:vMerge/>
            <w:vAlign w:val="center"/>
          </w:tcPr>
          <w:p w:rsidR="00EC0D0A" w:rsidRDefault="00EC0D0A">
            <w:pPr>
              <w:jc w:val="center"/>
              <w:rPr>
                <w:rFonts w:ascii="Arial" w:hAnsi="Arial" w:cs="Arial"/>
              </w:rPr>
            </w:pPr>
          </w:p>
        </w:tc>
        <w:tc>
          <w:tcPr>
            <w:tcW w:w="1260" w:type="dxa"/>
            <w:vAlign w:val="center"/>
          </w:tcPr>
          <w:p w:rsidR="00EC0D0A" w:rsidRDefault="00EC0D0A" w:rsidP="002D702C">
            <w:pPr>
              <w:jc w:val="center"/>
              <w:rPr>
                <w:rFonts w:ascii="Arial" w:hAnsi="Arial" w:cs="Arial"/>
              </w:rPr>
            </w:pPr>
            <w:r>
              <w:rPr>
                <w:rFonts w:ascii="Arial" w:hAnsi="Arial" w:cs="Arial" w:hint="eastAsia"/>
              </w:rPr>
              <w:t>网址</w:t>
            </w:r>
          </w:p>
        </w:tc>
        <w:tc>
          <w:tcPr>
            <w:tcW w:w="1566" w:type="dxa"/>
            <w:vAlign w:val="center"/>
          </w:tcPr>
          <w:p w:rsidR="00EC0D0A" w:rsidRDefault="00EC0D0A" w:rsidP="002D702C">
            <w:pPr>
              <w:jc w:val="center"/>
              <w:rPr>
                <w:rFonts w:ascii="Arial" w:hAnsi="Arial" w:cs="Arial"/>
              </w:rPr>
            </w:pPr>
          </w:p>
        </w:tc>
        <w:tc>
          <w:tcPr>
            <w:tcW w:w="712" w:type="dxa"/>
            <w:vAlign w:val="center"/>
          </w:tcPr>
          <w:p w:rsidR="00EC0D0A" w:rsidRDefault="00EC0D0A" w:rsidP="002D702C">
            <w:pPr>
              <w:jc w:val="center"/>
              <w:rPr>
                <w:rFonts w:ascii="Arial" w:hAnsi="Arial" w:cs="Arial"/>
              </w:rPr>
            </w:pPr>
            <w:r>
              <w:rPr>
                <w:rFonts w:ascii="Arial" w:hAnsi="Arial" w:cs="Arial" w:hint="eastAsia"/>
              </w:rPr>
              <w:t>邮箱</w:t>
            </w:r>
          </w:p>
        </w:tc>
        <w:tc>
          <w:tcPr>
            <w:tcW w:w="2290" w:type="dxa"/>
            <w:gridSpan w:val="2"/>
            <w:vAlign w:val="center"/>
          </w:tcPr>
          <w:p w:rsidR="00EC0D0A" w:rsidRDefault="00EC0D0A" w:rsidP="002D702C">
            <w:pPr>
              <w:jc w:val="center"/>
              <w:rPr>
                <w:rFonts w:ascii="Arial" w:hAnsi="Arial" w:cs="Arial"/>
              </w:rPr>
            </w:pPr>
          </w:p>
        </w:tc>
        <w:tc>
          <w:tcPr>
            <w:tcW w:w="707" w:type="dxa"/>
            <w:gridSpan w:val="2"/>
            <w:vAlign w:val="center"/>
          </w:tcPr>
          <w:p w:rsidR="00EC0D0A" w:rsidRDefault="00EC0D0A" w:rsidP="002D702C">
            <w:pPr>
              <w:jc w:val="center"/>
              <w:rPr>
                <w:rFonts w:ascii="Arial" w:hAnsi="Arial" w:cs="Arial"/>
              </w:rPr>
            </w:pPr>
            <w:r>
              <w:rPr>
                <w:rFonts w:ascii="Arial" w:hAnsi="Arial" w:cs="Arial" w:hint="eastAsia"/>
              </w:rPr>
              <w:t>QQ</w:t>
            </w:r>
          </w:p>
        </w:tc>
        <w:tc>
          <w:tcPr>
            <w:tcW w:w="2285" w:type="dxa"/>
            <w:gridSpan w:val="2"/>
            <w:vAlign w:val="center"/>
          </w:tcPr>
          <w:p w:rsidR="00EC0D0A" w:rsidRDefault="00EC0D0A">
            <w:pPr>
              <w:jc w:val="center"/>
              <w:rPr>
                <w:rFonts w:ascii="Arial" w:hAnsi="Arial" w:cs="Arial"/>
              </w:rPr>
            </w:pPr>
          </w:p>
        </w:tc>
      </w:tr>
      <w:tr w:rsidR="00EC0D0A" w:rsidTr="00EC0D0A">
        <w:trPr>
          <w:cantSplit/>
          <w:trHeight w:val="467"/>
          <w:jc w:val="center"/>
        </w:trPr>
        <w:tc>
          <w:tcPr>
            <w:tcW w:w="900" w:type="dxa"/>
            <w:vMerge/>
            <w:vAlign w:val="center"/>
          </w:tcPr>
          <w:p w:rsidR="00EC0D0A" w:rsidRDefault="00EC0D0A">
            <w:pPr>
              <w:jc w:val="center"/>
              <w:rPr>
                <w:rFonts w:ascii="Arial" w:hAnsi="Arial" w:cs="Arial"/>
              </w:rPr>
            </w:pPr>
          </w:p>
        </w:tc>
        <w:tc>
          <w:tcPr>
            <w:tcW w:w="1260" w:type="dxa"/>
            <w:vMerge w:val="restart"/>
            <w:vAlign w:val="center"/>
          </w:tcPr>
          <w:p w:rsidR="00EC0D0A" w:rsidRDefault="00EC0D0A">
            <w:pPr>
              <w:jc w:val="center"/>
              <w:rPr>
                <w:rFonts w:ascii="Arial" w:hAnsi="Arial" w:cs="Arial"/>
              </w:rPr>
            </w:pPr>
            <w:r>
              <w:rPr>
                <w:rFonts w:ascii="Arial" w:hAnsi="Arial" w:cs="Arial"/>
              </w:rPr>
              <w:t>申请展</w:t>
            </w:r>
          </w:p>
          <w:p w:rsidR="00EC0D0A" w:rsidRDefault="00EC0D0A">
            <w:pPr>
              <w:jc w:val="center"/>
              <w:rPr>
                <w:rFonts w:ascii="Arial" w:hAnsi="Arial" w:cs="Arial"/>
              </w:rPr>
            </w:pPr>
            <w:r>
              <w:rPr>
                <w:rFonts w:ascii="Arial" w:hAnsi="Arial" w:cs="Arial"/>
              </w:rPr>
              <w:t>位面积</w:t>
            </w:r>
          </w:p>
        </w:tc>
        <w:tc>
          <w:tcPr>
            <w:tcW w:w="1566" w:type="dxa"/>
            <w:vAlign w:val="center"/>
          </w:tcPr>
          <w:p w:rsidR="00EC0D0A" w:rsidRDefault="00EC0D0A">
            <w:pPr>
              <w:rPr>
                <w:rFonts w:ascii="Arial" w:hAnsi="Arial" w:cs="Arial"/>
              </w:rPr>
            </w:pPr>
            <w:r>
              <w:rPr>
                <w:rFonts w:ascii="Arial" w:hAnsi="Arial" w:cs="Arial"/>
              </w:rPr>
              <w:t>室内：</w:t>
            </w:r>
            <w:r>
              <w:rPr>
                <w:rFonts w:ascii="Arial" w:hAnsi="Arial" w:cs="Arial"/>
              </w:rPr>
              <w:t xml:space="preserve">   </w:t>
            </w:r>
            <w:r>
              <w:rPr>
                <w:rFonts w:ascii="Arial" w:hAnsi="Arial" w:cs="Arial"/>
              </w:rPr>
              <w:t>㎡</w:t>
            </w:r>
            <w:r>
              <w:rPr>
                <w:rFonts w:ascii="Arial" w:hAnsi="Arial" w:cs="Arial"/>
              </w:rPr>
              <w:t xml:space="preserve"> </w:t>
            </w:r>
          </w:p>
        </w:tc>
        <w:tc>
          <w:tcPr>
            <w:tcW w:w="3294" w:type="dxa"/>
            <w:gridSpan w:val="4"/>
            <w:vAlign w:val="center"/>
          </w:tcPr>
          <w:p w:rsidR="00EC0D0A" w:rsidRDefault="00EC0D0A">
            <w:pPr>
              <w:rPr>
                <w:rFonts w:ascii="Arial" w:hAnsi="Arial" w:cs="Arial"/>
              </w:rPr>
            </w:pPr>
            <w:r>
              <w:rPr>
                <w:rFonts w:ascii="Arial" w:hAnsi="Arial" w:cs="Arial"/>
              </w:rPr>
              <w:t>一面开，两面开，三面开</w:t>
            </w:r>
            <w:r>
              <w:rPr>
                <w:rFonts w:ascii="Arial" w:hAnsi="Arial" w:cs="Arial" w:hint="eastAsia"/>
              </w:rPr>
              <w:t>、</w:t>
            </w:r>
            <w:r>
              <w:rPr>
                <w:rFonts w:ascii="Arial" w:hAnsi="Arial" w:cs="Arial"/>
              </w:rPr>
              <w:t>独立岛</w:t>
            </w:r>
          </w:p>
        </w:tc>
        <w:tc>
          <w:tcPr>
            <w:tcW w:w="900" w:type="dxa"/>
            <w:gridSpan w:val="2"/>
            <w:vMerge w:val="restart"/>
            <w:vAlign w:val="center"/>
          </w:tcPr>
          <w:p w:rsidR="00EC0D0A" w:rsidRDefault="00EC0D0A">
            <w:pPr>
              <w:jc w:val="center"/>
              <w:rPr>
                <w:rFonts w:ascii="Arial" w:hAnsi="Arial" w:cs="Arial"/>
              </w:rPr>
            </w:pPr>
            <w:r>
              <w:rPr>
                <w:rFonts w:ascii="Arial" w:hAnsi="Arial" w:cs="Arial"/>
              </w:rPr>
              <w:t>随团参</w:t>
            </w:r>
          </w:p>
          <w:p w:rsidR="00EC0D0A" w:rsidRDefault="00EC0D0A">
            <w:pPr>
              <w:jc w:val="center"/>
              <w:rPr>
                <w:rFonts w:ascii="Arial" w:hAnsi="Arial" w:cs="Arial"/>
              </w:rPr>
            </w:pPr>
            <w:r>
              <w:rPr>
                <w:rFonts w:ascii="Arial" w:hAnsi="Arial" w:cs="Arial"/>
              </w:rPr>
              <w:t>展人数</w:t>
            </w:r>
          </w:p>
        </w:tc>
        <w:tc>
          <w:tcPr>
            <w:tcW w:w="1800" w:type="dxa"/>
            <w:vAlign w:val="center"/>
          </w:tcPr>
          <w:p w:rsidR="00EC0D0A" w:rsidRDefault="00EC0D0A">
            <w:pPr>
              <w:rPr>
                <w:rFonts w:ascii="Arial" w:hAnsi="Arial" w:cs="Arial"/>
              </w:rPr>
            </w:pPr>
            <w:r>
              <w:rPr>
                <w:rFonts w:ascii="Arial" w:hAnsi="Arial" w:cs="Arial"/>
              </w:rPr>
              <w:t>因公护照：</w:t>
            </w:r>
            <w:r>
              <w:rPr>
                <w:rFonts w:ascii="Arial" w:hAnsi="Arial" w:cs="Arial"/>
              </w:rPr>
              <w:t xml:space="preserve">    </w:t>
            </w:r>
            <w:r>
              <w:rPr>
                <w:rFonts w:ascii="Arial" w:hAnsi="Arial" w:cs="Arial"/>
              </w:rPr>
              <w:t>人</w:t>
            </w:r>
          </w:p>
        </w:tc>
      </w:tr>
      <w:tr w:rsidR="00EC0D0A" w:rsidTr="00EC0D0A">
        <w:trPr>
          <w:cantSplit/>
          <w:trHeight w:val="459"/>
          <w:jc w:val="center"/>
        </w:trPr>
        <w:tc>
          <w:tcPr>
            <w:tcW w:w="900" w:type="dxa"/>
            <w:vMerge/>
            <w:vAlign w:val="center"/>
          </w:tcPr>
          <w:p w:rsidR="00EC0D0A" w:rsidRDefault="00EC0D0A">
            <w:pPr>
              <w:jc w:val="center"/>
              <w:rPr>
                <w:rFonts w:ascii="Arial" w:hAnsi="Arial" w:cs="Arial"/>
              </w:rPr>
            </w:pPr>
          </w:p>
        </w:tc>
        <w:tc>
          <w:tcPr>
            <w:tcW w:w="1260" w:type="dxa"/>
            <w:vMerge/>
            <w:vAlign w:val="center"/>
          </w:tcPr>
          <w:p w:rsidR="00EC0D0A" w:rsidRDefault="00EC0D0A">
            <w:pPr>
              <w:jc w:val="center"/>
              <w:rPr>
                <w:rFonts w:ascii="Arial" w:hAnsi="Arial" w:cs="Arial"/>
              </w:rPr>
            </w:pPr>
          </w:p>
        </w:tc>
        <w:tc>
          <w:tcPr>
            <w:tcW w:w="1566" w:type="dxa"/>
            <w:vAlign w:val="center"/>
          </w:tcPr>
          <w:p w:rsidR="00EC0D0A" w:rsidRDefault="00EC0D0A">
            <w:pPr>
              <w:rPr>
                <w:rFonts w:ascii="Arial" w:hAnsi="Arial" w:cs="Arial"/>
              </w:rPr>
            </w:pPr>
            <w:r>
              <w:rPr>
                <w:rFonts w:ascii="Arial" w:hAnsi="Arial" w:cs="Arial"/>
              </w:rPr>
              <w:t>室外：</w:t>
            </w:r>
            <w:r>
              <w:rPr>
                <w:rFonts w:ascii="Arial" w:hAnsi="Arial" w:cs="Arial"/>
              </w:rPr>
              <w:t xml:space="preserve">   </w:t>
            </w:r>
            <w:r>
              <w:rPr>
                <w:rFonts w:ascii="Arial" w:hAnsi="Arial" w:cs="Arial"/>
              </w:rPr>
              <w:t>㎡</w:t>
            </w:r>
            <w:r>
              <w:rPr>
                <w:rFonts w:ascii="Arial" w:hAnsi="Arial" w:cs="Arial"/>
              </w:rPr>
              <w:t xml:space="preserve">        </w:t>
            </w:r>
          </w:p>
        </w:tc>
        <w:tc>
          <w:tcPr>
            <w:tcW w:w="3294" w:type="dxa"/>
            <w:gridSpan w:val="4"/>
            <w:vAlign w:val="center"/>
          </w:tcPr>
          <w:p w:rsidR="00EC0D0A" w:rsidRDefault="00EC0D0A">
            <w:pPr>
              <w:rPr>
                <w:rFonts w:ascii="Arial" w:hAnsi="Arial" w:cs="Arial"/>
              </w:rPr>
            </w:pPr>
            <w:r>
              <w:rPr>
                <w:rFonts w:ascii="Arial" w:hAnsi="Arial" w:cs="Arial"/>
              </w:rPr>
              <w:t>一面开，两面开，三面开</w:t>
            </w:r>
            <w:r>
              <w:rPr>
                <w:rFonts w:ascii="Arial" w:hAnsi="Arial" w:cs="Arial" w:hint="eastAsia"/>
              </w:rPr>
              <w:t>、</w:t>
            </w:r>
            <w:r>
              <w:rPr>
                <w:rFonts w:ascii="Arial" w:hAnsi="Arial" w:cs="Arial"/>
              </w:rPr>
              <w:t>独立岛</w:t>
            </w:r>
          </w:p>
        </w:tc>
        <w:tc>
          <w:tcPr>
            <w:tcW w:w="900" w:type="dxa"/>
            <w:gridSpan w:val="2"/>
            <w:vMerge/>
            <w:vAlign w:val="center"/>
          </w:tcPr>
          <w:p w:rsidR="00EC0D0A" w:rsidRDefault="00EC0D0A">
            <w:pPr>
              <w:jc w:val="center"/>
              <w:rPr>
                <w:rFonts w:ascii="Arial" w:hAnsi="Arial" w:cs="Arial"/>
              </w:rPr>
            </w:pPr>
          </w:p>
        </w:tc>
        <w:tc>
          <w:tcPr>
            <w:tcW w:w="1800" w:type="dxa"/>
            <w:vAlign w:val="center"/>
          </w:tcPr>
          <w:p w:rsidR="00EC0D0A" w:rsidRDefault="00EC0D0A">
            <w:pPr>
              <w:rPr>
                <w:rFonts w:ascii="Arial" w:hAnsi="Arial" w:cs="Arial"/>
              </w:rPr>
            </w:pPr>
            <w:r>
              <w:rPr>
                <w:rFonts w:ascii="Arial" w:hAnsi="Arial" w:cs="Arial"/>
              </w:rPr>
              <w:t>因私护照：</w:t>
            </w:r>
            <w:r>
              <w:rPr>
                <w:rFonts w:ascii="Arial" w:hAnsi="Arial" w:cs="Arial"/>
              </w:rPr>
              <w:t xml:space="preserve">    </w:t>
            </w:r>
            <w:r>
              <w:rPr>
                <w:rFonts w:ascii="Arial" w:hAnsi="Arial" w:cs="Arial"/>
              </w:rPr>
              <w:t>人</w:t>
            </w:r>
          </w:p>
        </w:tc>
      </w:tr>
      <w:tr w:rsidR="00CC1D63" w:rsidTr="00CC1D63">
        <w:trPr>
          <w:cantSplit/>
          <w:trHeight w:val="1002"/>
          <w:jc w:val="center"/>
        </w:trPr>
        <w:tc>
          <w:tcPr>
            <w:tcW w:w="900" w:type="dxa"/>
            <w:vMerge/>
            <w:vAlign w:val="center"/>
          </w:tcPr>
          <w:p w:rsidR="00CC1D63" w:rsidRDefault="00CC1D63">
            <w:pPr>
              <w:jc w:val="center"/>
              <w:rPr>
                <w:rFonts w:ascii="Arial" w:hAnsi="Arial" w:cs="Arial"/>
              </w:rPr>
            </w:pPr>
          </w:p>
        </w:tc>
        <w:tc>
          <w:tcPr>
            <w:tcW w:w="8820" w:type="dxa"/>
            <w:gridSpan w:val="9"/>
          </w:tcPr>
          <w:p w:rsidR="00CC1D63" w:rsidRDefault="00CC1D63">
            <w:pPr>
              <w:rPr>
                <w:rFonts w:ascii="Arial" w:hAnsi="Arial" w:cs="Arial"/>
              </w:rPr>
            </w:pPr>
            <w:r>
              <w:rPr>
                <w:rFonts w:ascii="Arial" w:hAnsi="Arial" w:cs="Arial"/>
              </w:rPr>
              <w:t>出国任务通知书主送单位（指有权出具出国、赴港、澳任务确认件的省市人民政府、中央部委及外交部备案的有出国审批权的总公司等单位）：</w:t>
            </w:r>
          </w:p>
          <w:p w:rsidR="00CC1D63" w:rsidRDefault="00CC1D63">
            <w:pPr>
              <w:rPr>
                <w:rFonts w:ascii="Arial" w:hAnsi="Arial" w:cs="Arial"/>
              </w:rPr>
            </w:pPr>
          </w:p>
        </w:tc>
      </w:tr>
      <w:tr w:rsidR="00EC0D0A" w:rsidTr="00CC1D63">
        <w:trPr>
          <w:cantSplit/>
          <w:trHeight w:val="421"/>
          <w:jc w:val="center"/>
        </w:trPr>
        <w:tc>
          <w:tcPr>
            <w:tcW w:w="900" w:type="dxa"/>
            <w:vMerge w:val="restart"/>
            <w:vAlign w:val="center"/>
          </w:tcPr>
          <w:p w:rsidR="00EC0D0A" w:rsidRDefault="00EC0D0A">
            <w:pPr>
              <w:jc w:val="center"/>
              <w:rPr>
                <w:rFonts w:ascii="Arial" w:hAnsi="Arial" w:cs="Arial"/>
              </w:rPr>
            </w:pPr>
            <w:r>
              <w:rPr>
                <w:rFonts w:ascii="Arial" w:hAnsi="Arial" w:cs="Arial"/>
              </w:rPr>
              <w:t>主要</w:t>
            </w:r>
          </w:p>
          <w:p w:rsidR="00EC0D0A" w:rsidRDefault="00EC0D0A">
            <w:pPr>
              <w:jc w:val="center"/>
              <w:rPr>
                <w:rFonts w:ascii="Arial" w:hAnsi="Arial" w:cs="Arial"/>
              </w:rPr>
            </w:pPr>
            <w:r>
              <w:rPr>
                <w:rFonts w:ascii="Arial" w:hAnsi="Arial" w:cs="Arial"/>
              </w:rPr>
              <w:t>展品</w:t>
            </w:r>
          </w:p>
        </w:tc>
        <w:tc>
          <w:tcPr>
            <w:tcW w:w="8820" w:type="dxa"/>
            <w:gridSpan w:val="9"/>
            <w:vAlign w:val="center"/>
          </w:tcPr>
          <w:p w:rsidR="00EC0D0A" w:rsidRDefault="00EC0D0A">
            <w:pPr>
              <w:rPr>
                <w:rFonts w:ascii="Arial" w:hAnsi="Arial" w:cs="Arial"/>
              </w:rPr>
            </w:pPr>
            <w:r>
              <w:rPr>
                <w:rFonts w:ascii="Arial" w:hAnsi="Arial" w:cs="Arial"/>
              </w:rPr>
              <w:t>中文：</w:t>
            </w:r>
          </w:p>
        </w:tc>
      </w:tr>
      <w:tr w:rsidR="00EC0D0A" w:rsidTr="00CC1D63">
        <w:trPr>
          <w:cantSplit/>
          <w:trHeight w:val="415"/>
          <w:jc w:val="center"/>
        </w:trPr>
        <w:tc>
          <w:tcPr>
            <w:tcW w:w="900" w:type="dxa"/>
            <w:vMerge/>
            <w:vAlign w:val="center"/>
          </w:tcPr>
          <w:p w:rsidR="00EC0D0A" w:rsidRDefault="00EC0D0A">
            <w:pPr>
              <w:jc w:val="center"/>
              <w:rPr>
                <w:rFonts w:ascii="Arial" w:hAnsi="Arial" w:cs="Arial"/>
              </w:rPr>
            </w:pPr>
          </w:p>
        </w:tc>
        <w:tc>
          <w:tcPr>
            <w:tcW w:w="8820" w:type="dxa"/>
            <w:gridSpan w:val="9"/>
            <w:vAlign w:val="center"/>
          </w:tcPr>
          <w:p w:rsidR="00EC0D0A" w:rsidRDefault="00EC0D0A">
            <w:pPr>
              <w:rPr>
                <w:rFonts w:ascii="Arial" w:hAnsi="Arial" w:cs="Arial"/>
              </w:rPr>
            </w:pPr>
            <w:r>
              <w:rPr>
                <w:rFonts w:ascii="Arial" w:hAnsi="Arial" w:cs="Arial"/>
              </w:rPr>
              <w:t>英文：</w:t>
            </w:r>
          </w:p>
        </w:tc>
      </w:tr>
      <w:tr w:rsidR="00EC0D0A" w:rsidTr="00CC1D63">
        <w:trPr>
          <w:trHeight w:val="774"/>
          <w:jc w:val="center"/>
        </w:trPr>
        <w:tc>
          <w:tcPr>
            <w:tcW w:w="5580" w:type="dxa"/>
            <w:gridSpan w:val="5"/>
          </w:tcPr>
          <w:p w:rsidR="00EC0D0A" w:rsidRDefault="00EC0D0A">
            <w:pPr>
              <w:rPr>
                <w:rFonts w:ascii="Arial" w:hAnsi="Arial" w:cs="Arial"/>
              </w:rPr>
            </w:pPr>
            <w:r>
              <w:rPr>
                <w:rFonts w:ascii="Arial" w:hAnsi="Arial" w:cs="Arial"/>
              </w:rPr>
              <w:t>参展负责人签字：</w:t>
            </w:r>
          </w:p>
        </w:tc>
        <w:tc>
          <w:tcPr>
            <w:tcW w:w="4140" w:type="dxa"/>
            <w:gridSpan w:val="5"/>
          </w:tcPr>
          <w:p w:rsidR="00EC0D0A" w:rsidRDefault="00EC0D0A">
            <w:pPr>
              <w:rPr>
                <w:rFonts w:ascii="Arial" w:hAnsi="Arial" w:cs="Arial"/>
              </w:rPr>
            </w:pPr>
            <w:r>
              <w:rPr>
                <w:rFonts w:ascii="Arial" w:hAnsi="Arial" w:cs="Arial"/>
              </w:rPr>
              <w:t>参展单位法人代表签字：</w:t>
            </w:r>
          </w:p>
        </w:tc>
      </w:tr>
      <w:tr w:rsidR="00EC0D0A" w:rsidTr="00CC1D63">
        <w:trPr>
          <w:trHeight w:val="1798"/>
          <w:jc w:val="center"/>
        </w:trPr>
        <w:tc>
          <w:tcPr>
            <w:tcW w:w="900" w:type="dxa"/>
            <w:vAlign w:val="center"/>
          </w:tcPr>
          <w:p w:rsidR="00EC0D0A" w:rsidRDefault="00EC0D0A">
            <w:pPr>
              <w:jc w:val="center"/>
              <w:rPr>
                <w:rFonts w:ascii="Arial" w:hAnsi="Arial" w:cs="Arial"/>
              </w:rPr>
            </w:pPr>
            <w:r>
              <w:rPr>
                <w:rFonts w:ascii="Arial" w:hAnsi="Arial" w:cs="Arial"/>
              </w:rPr>
              <w:t>组展单位公章</w:t>
            </w:r>
          </w:p>
        </w:tc>
        <w:tc>
          <w:tcPr>
            <w:tcW w:w="4680" w:type="dxa"/>
            <w:gridSpan w:val="4"/>
          </w:tcPr>
          <w:p w:rsidR="00EC0D0A" w:rsidRDefault="00EC0D0A">
            <w:pPr>
              <w:rPr>
                <w:rFonts w:ascii="Arial" w:hAnsi="Arial" w:cs="Arial"/>
              </w:rPr>
            </w:pPr>
            <w:r>
              <w:rPr>
                <w:rFonts w:ascii="Arial" w:hAnsi="Arial" w:cs="Arial"/>
              </w:rPr>
              <w:t>中国工程机械工业协会</w:t>
            </w:r>
          </w:p>
          <w:p w:rsidR="00EC0D0A" w:rsidRDefault="00EC0D0A">
            <w:pPr>
              <w:rPr>
                <w:rFonts w:ascii="Arial" w:hAnsi="Arial" w:cs="Arial"/>
              </w:rPr>
            </w:pPr>
          </w:p>
          <w:p w:rsidR="00EC0D0A" w:rsidRDefault="00EC0D0A">
            <w:pPr>
              <w:rPr>
                <w:rFonts w:ascii="Arial" w:hAnsi="Arial" w:cs="Arial"/>
              </w:rPr>
            </w:pPr>
            <w:r>
              <w:rPr>
                <w:rFonts w:ascii="Arial" w:hAnsi="Arial" w:cs="Arial"/>
              </w:rPr>
              <w:t>中国机电产品进出口商会</w:t>
            </w:r>
          </w:p>
          <w:p w:rsidR="00EC0D0A" w:rsidRDefault="00EC0D0A">
            <w:pPr>
              <w:rPr>
                <w:rFonts w:ascii="Arial" w:hAnsi="Arial" w:cs="Arial"/>
              </w:rPr>
            </w:pPr>
            <w:r>
              <w:rPr>
                <w:rFonts w:ascii="Arial" w:hAnsi="Arial" w:cs="Arial"/>
                <w:kern w:val="0"/>
                <w:sz w:val="24"/>
              </w:rPr>
              <w:t xml:space="preserve"> </w:t>
            </w:r>
          </w:p>
          <w:p w:rsidR="00EC0D0A" w:rsidRDefault="00EC0D0A" w:rsidP="00F52680">
            <w:pPr>
              <w:ind w:right="420" w:firstLineChars="600" w:firstLine="1260"/>
              <w:jc w:val="right"/>
              <w:rPr>
                <w:rFonts w:ascii="Arial" w:hAnsi="Arial" w:cs="Arial"/>
              </w:rPr>
            </w:pP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tc>
        <w:tc>
          <w:tcPr>
            <w:tcW w:w="4140" w:type="dxa"/>
            <w:gridSpan w:val="5"/>
          </w:tcPr>
          <w:p w:rsidR="00EC0D0A" w:rsidRDefault="00EC0D0A">
            <w:pPr>
              <w:rPr>
                <w:rFonts w:ascii="Arial" w:hAnsi="Arial" w:cs="Arial"/>
              </w:rPr>
            </w:pPr>
            <w:r>
              <w:rPr>
                <w:rFonts w:ascii="Arial" w:hAnsi="Arial" w:cs="Arial"/>
              </w:rPr>
              <w:t>参展单位公章</w:t>
            </w:r>
          </w:p>
          <w:p w:rsidR="00EC0D0A" w:rsidRDefault="00EC0D0A">
            <w:pPr>
              <w:rPr>
                <w:rFonts w:ascii="Arial" w:hAnsi="Arial" w:cs="Arial"/>
              </w:rPr>
            </w:pPr>
          </w:p>
          <w:p w:rsidR="00EC0D0A" w:rsidRDefault="00EC0D0A">
            <w:pPr>
              <w:rPr>
                <w:rFonts w:ascii="Arial" w:hAnsi="Arial" w:cs="Arial"/>
              </w:rPr>
            </w:pPr>
          </w:p>
          <w:p w:rsidR="00EC0D0A" w:rsidRDefault="00EC0D0A">
            <w:pPr>
              <w:rPr>
                <w:rFonts w:ascii="Arial" w:hAnsi="Arial" w:cs="Arial"/>
              </w:rPr>
            </w:pPr>
          </w:p>
          <w:p w:rsidR="00EC0D0A" w:rsidRDefault="00EC0D0A">
            <w:pPr>
              <w:rPr>
                <w:rFonts w:ascii="Arial" w:hAnsi="Arial" w:cs="Arial"/>
              </w:rPr>
            </w:pPr>
            <w:r>
              <w:rPr>
                <w:rFonts w:ascii="Arial" w:hAnsi="Arial" w:cs="Arial"/>
              </w:rPr>
              <w:t xml:space="preserve">                   </w:t>
            </w:r>
            <w:r>
              <w:rPr>
                <w:rFonts w:ascii="Arial" w:hAnsi="Arial" w:cs="Arial"/>
              </w:rPr>
              <w:t>年</w:t>
            </w:r>
            <w:r>
              <w:rPr>
                <w:rFonts w:ascii="Arial" w:hAnsi="Arial" w:cs="Arial"/>
              </w:rPr>
              <w:t xml:space="preserve">     </w:t>
            </w:r>
            <w:r>
              <w:rPr>
                <w:rFonts w:ascii="Arial" w:hAnsi="Arial" w:cs="Arial"/>
              </w:rPr>
              <w:t>月</w:t>
            </w:r>
            <w:r>
              <w:rPr>
                <w:rFonts w:ascii="Arial" w:hAnsi="Arial" w:cs="Arial"/>
              </w:rPr>
              <w:t xml:space="preserve">     </w:t>
            </w:r>
            <w:r>
              <w:rPr>
                <w:rFonts w:ascii="Arial" w:hAnsi="Arial" w:cs="Arial"/>
              </w:rPr>
              <w:t>日</w:t>
            </w:r>
          </w:p>
        </w:tc>
      </w:tr>
    </w:tbl>
    <w:p w:rsidR="00B802BC" w:rsidRDefault="00B802BC" w:rsidP="00B9618F">
      <w:pPr>
        <w:adjustRightInd w:val="0"/>
        <w:snapToGrid w:val="0"/>
        <w:spacing w:line="240" w:lineRule="atLeast"/>
        <w:ind w:leftChars="-95" w:left="1" w:hangingChars="95" w:hanging="200"/>
        <w:jc w:val="left"/>
        <w:rPr>
          <w:rFonts w:ascii="Verdana" w:eastAsia="新宋体" w:hAnsi="Verdana" w:cs="Microsoft Sans Serif"/>
          <w:b/>
          <w:szCs w:val="21"/>
        </w:rPr>
      </w:pPr>
      <w:r>
        <w:rPr>
          <w:rFonts w:ascii="Verdana" w:eastAsia="新宋体" w:hAnsi="Verdana" w:cs="Microsoft Sans Serif" w:hint="eastAsia"/>
          <w:b/>
          <w:szCs w:val="21"/>
        </w:rPr>
        <w:t>参展须知：</w:t>
      </w:r>
    </w:p>
    <w:p w:rsidR="00B802BC" w:rsidRDefault="00B802BC" w:rsidP="00B9618F">
      <w:pPr>
        <w:adjustRightInd w:val="0"/>
        <w:snapToGrid w:val="0"/>
        <w:spacing w:line="240" w:lineRule="atLeast"/>
        <w:ind w:left="360" w:hangingChars="200" w:hanging="360"/>
        <w:jc w:val="left"/>
        <w:rPr>
          <w:rFonts w:ascii="宋体" w:hAnsi="宋体" w:cs="Microsoft Sans Serif"/>
          <w:sz w:val="18"/>
          <w:szCs w:val="18"/>
        </w:rPr>
      </w:pPr>
      <w:r>
        <w:rPr>
          <w:rFonts w:ascii="宋体" w:hAnsi="宋体" w:cs="Microsoft Sans Serif" w:hint="eastAsia"/>
          <w:sz w:val="18"/>
          <w:szCs w:val="18"/>
        </w:rPr>
        <w:t xml:space="preserve">1、 </w:t>
      </w:r>
      <w:r>
        <w:rPr>
          <w:rFonts w:ascii="宋体" w:hAnsi="宋体" w:cs="Microsoft Sans Serif"/>
          <w:sz w:val="18"/>
          <w:szCs w:val="18"/>
        </w:rPr>
        <w:t>参展申请得到</w:t>
      </w:r>
      <w:r>
        <w:rPr>
          <w:rFonts w:ascii="宋体" w:hAnsi="宋体" w:cs="Microsoft Sans Serif" w:hint="eastAsia"/>
          <w:sz w:val="18"/>
          <w:szCs w:val="18"/>
        </w:rPr>
        <w:t>组展单位</w:t>
      </w:r>
      <w:r>
        <w:rPr>
          <w:rFonts w:ascii="宋体" w:hAnsi="宋体" w:cs="Microsoft Sans Serif"/>
          <w:sz w:val="18"/>
          <w:szCs w:val="18"/>
        </w:rPr>
        <w:t>确认</w:t>
      </w:r>
      <w:r>
        <w:rPr>
          <w:rFonts w:ascii="宋体" w:hAnsi="宋体" w:cs="Microsoft Sans Serif" w:hint="eastAsia"/>
          <w:sz w:val="18"/>
          <w:szCs w:val="18"/>
        </w:rPr>
        <w:t>后</w:t>
      </w:r>
      <w:r>
        <w:rPr>
          <w:rFonts w:ascii="宋体" w:hAnsi="宋体" w:cs="Microsoft Sans Serif"/>
          <w:sz w:val="18"/>
          <w:szCs w:val="18"/>
        </w:rPr>
        <w:t>，</w:t>
      </w:r>
      <w:r>
        <w:rPr>
          <w:rFonts w:ascii="宋体" w:hAnsi="宋体" w:cs="Microsoft Sans Serif" w:hint="eastAsia"/>
          <w:sz w:val="18"/>
          <w:szCs w:val="18"/>
        </w:rPr>
        <w:t>请参展单位按照付款通知要求电汇展位定金到组展单位指定账户。参展单位逾期付款的将视为放弃参展，原定展位组展方有权另行安排。</w:t>
      </w:r>
    </w:p>
    <w:p w:rsidR="00B802BC" w:rsidRDefault="00B802BC" w:rsidP="00B9618F">
      <w:pPr>
        <w:numPr>
          <w:ilvl w:val="0"/>
          <w:numId w:val="2"/>
        </w:numPr>
        <w:tabs>
          <w:tab w:val="clear" w:pos="360"/>
          <w:tab w:val="left" w:pos="0"/>
        </w:tabs>
        <w:adjustRightInd w:val="0"/>
        <w:snapToGrid w:val="0"/>
        <w:spacing w:line="240" w:lineRule="atLeast"/>
        <w:rPr>
          <w:rFonts w:ascii="宋体" w:hAnsi="宋体" w:cs="Microsoft Sans Serif"/>
          <w:sz w:val="18"/>
          <w:szCs w:val="18"/>
        </w:rPr>
      </w:pPr>
      <w:r>
        <w:rPr>
          <w:rFonts w:ascii="宋体" w:hAnsi="宋体" w:cs="Microsoft Sans Serif" w:hint="eastAsia"/>
          <w:sz w:val="18"/>
          <w:szCs w:val="18"/>
        </w:rPr>
        <w:t>参展单位应当合法参展，严格遵守展会各项规定。并承诺不侵犯他人合法权益（包括但不限于知识产权）。如因参展单位侵权行为而给他人或组展方造成损失的，应独立承担法律责任。</w:t>
      </w:r>
    </w:p>
    <w:p w:rsidR="00B802BC" w:rsidRDefault="00B802BC" w:rsidP="00B9618F">
      <w:pPr>
        <w:numPr>
          <w:ilvl w:val="0"/>
          <w:numId w:val="2"/>
        </w:numPr>
        <w:adjustRightInd w:val="0"/>
        <w:snapToGrid w:val="0"/>
        <w:spacing w:line="240" w:lineRule="atLeast"/>
        <w:rPr>
          <w:rFonts w:ascii="宋体" w:hAnsi="宋体" w:cs="Microsoft Sans Serif"/>
          <w:sz w:val="18"/>
          <w:szCs w:val="18"/>
        </w:rPr>
      </w:pPr>
      <w:r>
        <w:rPr>
          <w:rFonts w:ascii="宋体" w:hAnsi="宋体" w:cs="Microsoft Sans Serif" w:hint="eastAsia"/>
          <w:sz w:val="18"/>
          <w:szCs w:val="18"/>
        </w:rPr>
        <w:t>参展单位在确认参展、交纳定金和/或参展费用后又放弃或终止参展的，定金和/或参展费用不予退还；给组展方造成损失（包括不限于经济损失）的，组展单位保留进一步追究责任的权力。</w:t>
      </w:r>
    </w:p>
    <w:p w:rsidR="00B802BC" w:rsidRDefault="00B802BC" w:rsidP="00B9618F">
      <w:pPr>
        <w:numPr>
          <w:ilvl w:val="0"/>
          <w:numId w:val="2"/>
        </w:numPr>
        <w:adjustRightInd w:val="0"/>
        <w:snapToGrid w:val="0"/>
        <w:spacing w:line="240" w:lineRule="atLeast"/>
        <w:rPr>
          <w:rFonts w:ascii="宋体" w:hAnsi="宋体" w:cs="Microsoft Sans Serif"/>
          <w:sz w:val="18"/>
          <w:szCs w:val="18"/>
        </w:rPr>
      </w:pPr>
      <w:r>
        <w:rPr>
          <w:rFonts w:ascii="宋体" w:hAnsi="宋体" w:cs="Microsoft Sans Serif" w:hint="eastAsia"/>
          <w:sz w:val="18"/>
          <w:szCs w:val="18"/>
        </w:rPr>
        <w:t>请参展单位根据招展通知及组展单位随后发放的系列通知或文件中规定的时间和要求，提前做好各项准备工作。</w:t>
      </w:r>
    </w:p>
    <w:p w:rsidR="00B802BC" w:rsidRDefault="00B802BC" w:rsidP="00B9618F">
      <w:pPr>
        <w:numPr>
          <w:ilvl w:val="0"/>
          <w:numId w:val="2"/>
        </w:numPr>
        <w:adjustRightInd w:val="0"/>
        <w:snapToGrid w:val="0"/>
        <w:spacing w:line="240" w:lineRule="atLeast"/>
        <w:rPr>
          <w:rFonts w:ascii="宋体" w:hAnsi="宋体" w:cs="Microsoft Sans Serif"/>
          <w:sz w:val="18"/>
          <w:szCs w:val="18"/>
        </w:rPr>
      </w:pPr>
      <w:r>
        <w:rPr>
          <w:rFonts w:ascii="宋体" w:hAnsi="宋体" w:cs="Microsoft Sans Serif" w:hint="eastAsia"/>
          <w:sz w:val="18"/>
          <w:szCs w:val="18"/>
        </w:rPr>
        <w:t>如实际分配展位面积(或形式)与申请的不一致，应以组展单位“展位确认函</w:t>
      </w:r>
      <w:r>
        <w:rPr>
          <w:rFonts w:ascii="宋体" w:hAnsi="宋体" w:cs="Microsoft Sans Serif"/>
          <w:sz w:val="18"/>
          <w:szCs w:val="18"/>
        </w:rPr>
        <w:t>”</w:t>
      </w:r>
      <w:r>
        <w:rPr>
          <w:rFonts w:ascii="宋体" w:hAnsi="宋体" w:cs="Microsoft Sans Serif" w:hint="eastAsia"/>
          <w:sz w:val="18"/>
          <w:szCs w:val="18"/>
        </w:rPr>
        <w:t>为准，此函作为本合同的组成部分。</w:t>
      </w:r>
    </w:p>
    <w:p w:rsidR="00B802BC" w:rsidRDefault="00B802BC" w:rsidP="00B9618F">
      <w:pPr>
        <w:numPr>
          <w:ilvl w:val="0"/>
          <w:numId w:val="2"/>
        </w:numPr>
        <w:adjustRightInd w:val="0"/>
        <w:snapToGrid w:val="0"/>
        <w:spacing w:line="240" w:lineRule="atLeast"/>
        <w:rPr>
          <w:rFonts w:ascii="宋体" w:hAnsi="宋体" w:cs="Microsoft Sans Serif"/>
          <w:sz w:val="18"/>
          <w:szCs w:val="18"/>
        </w:rPr>
      </w:pPr>
      <w:r>
        <w:rPr>
          <w:rFonts w:ascii="宋体" w:hAnsi="宋体" w:cs="Microsoft Sans Serif" w:hint="eastAsia"/>
          <w:sz w:val="18"/>
          <w:szCs w:val="18"/>
        </w:rPr>
        <w:t>如果不可抗力原因或组展单位及主办单位不可控制的原因导致本次展会发生变更或取消的，组展单位不承担违约责任。由于不可抗力造成的相应后果（包括但不限于费用等）由各方自行承担。</w:t>
      </w:r>
    </w:p>
    <w:p w:rsidR="00B802BC" w:rsidRDefault="00B802BC" w:rsidP="00B9618F">
      <w:pPr>
        <w:numPr>
          <w:ilvl w:val="0"/>
          <w:numId w:val="2"/>
        </w:numPr>
        <w:adjustRightInd w:val="0"/>
        <w:snapToGrid w:val="0"/>
        <w:spacing w:line="240" w:lineRule="atLeast"/>
        <w:rPr>
          <w:rFonts w:ascii="宋体" w:hAnsi="宋体" w:cs="Microsoft Sans Serif"/>
          <w:sz w:val="18"/>
          <w:szCs w:val="18"/>
        </w:rPr>
      </w:pPr>
      <w:r>
        <w:rPr>
          <w:rFonts w:ascii="宋体" w:hAnsi="宋体" w:cs="Microsoft Sans Serif" w:hint="eastAsia"/>
          <w:sz w:val="18"/>
          <w:szCs w:val="18"/>
        </w:rPr>
        <w:t>双方因参展发生争议，应友好协商解决，协商不成的，将争议提交组展单位所在地法院诉讼解决。</w:t>
      </w:r>
    </w:p>
    <w:p w:rsidR="00885800" w:rsidRPr="00B9618F" w:rsidRDefault="00B802BC" w:rsidP="00B9618F">
      <w:pPr>
        <w:numPr>
          <w:ilvl w:val="0"/>
          <w:numId w:val="2"/>
        </w:numPr>
        <w:adjustRightInd w:val="0"/>
        <w:snapToGrid w:val="0"/>
        <w:spacing w:line="240" w:lineRule="atLeast"/>
        <w:jc w:val="left"/>
        <w:rPr>
          <w:rFonts w:ascii="宋体" w:hAnsi="宋体"/>
          <w:sz w:val="18"/>
          <w:szCs w:val="36"/>
        </w:rPr>
      </w:pPr>
      <w:r>
        <w:rPr>
          <w:rFonts w:ascii="宋体" w:hAnsi="宋体" w:cs="Microsoft Sans Serif"/>
          <w:sz w:val="18"/>
          <w:szCs w:val="18"/>
        </w:rPr>
        <w:t>本申请表</w:t>
      </w:r>
      <w:r>
        <w:rPr>
          <w:rFonts w:ascii="宋体" w:hAnsi="宋体" w:cs="Microsoft Sans Serif" w:hint="eastAsia"/>
          <w:sz w:val="18"/>
          <w:szCs w:val="18"/>
        </w:rPr>
        <w:t>及参展须知</w:t>
      </w:r>
      <w:r>
        <w:rPr>
          <w:rFonts w:ascii="宋体" w:hAnsi="宋体" w:cs="Microsoft Sans Serif"/>
          <w:sz w:val="18"/>
          <w:szCs w:val="18"/>
        </w:rPr>
        <w:t>（代合同书）一式二份，经双方</w:t>
      </w:r>
      <w:r>
        <w:rPr>
          <w:rFonts w:ascii="宋体" w:hAnsi="宋体" w:cs="Microsoft Sans Serif" w:hint="eastAsia"/>
          <w:sz w:val="18"/>
          <w:szCs w:val="18"/>
        </w:rPr>
        <w:t>签</w:t>
      </w:r>
      <w:r>
        <w:rPr>
          <w:rFonts w:ascii="宋体" w:hAnsi="宋体" w:cs="Microsoft Sans Serif"/>
          <w:sz w:val="18"/>
          <w:szCs w:val="18"/>
        </w:rPr>
        <w:t>章确认后具有</w:t>
      </w:r>
      <w:r>
        <w:rPr>
          <w:rFonts w:ascii="宋体" w:hAnsi="宋体" w:cs="Microsoft Sans Serif" w:hint="eastAsia"/>
          <w:sz w:val="18"/>
          <w:szCs w:val="18"/>
        </w:rPr>
        <w:t>合同</w:t>
      </w:r>
      <w:r>
        <w:rPr>
          <w:rFonts w:ascii="宋体" w:hAnsi="宋体" w:cs="Microsoft Sans Serif"/>
          <w:sz w:val="18"/>
          <w:szCs w:val="18"/>
        </w:rPr>
        <w:t>效力</w:t>
      </w:r>
      <w:r>
        <w:rPr>
          <w:rFonts w:ascii="宋体" w:hAnsi="宋体" w:cs="Microsoft Sans Serif" w:hint="eastAsia"/>
          <w:sz w:val="18"/>
          <w:szCs w:val="18"/>
        </w:rPr>
        <w:t>。签章后的传真件与原件具有同等效力。</w:t>
      </w:r>
      <w:r w:rsidRPr="00B9618F">
        <w:rPr>
          <w:rFonts w:ascii="宋体" w:hAnsi="宋体" w:cs="Microsoft Sans Serif" w:hint="eastAsia"/>
          <w:sz w:val="18"/>
          <w:szCs w:val="18"/>
        </w:rPr>
        <w:t>未尽事宜，按照招展通知及随后发放的各种相关通知的具体内容确定。</w:t>
      </w:r>
    </w:p>
    <w:sectPr w:rsidR="00885800" w:rsidRPr="00B9618F" w:rsidSect="00505B13">
      <w:pgSz w:w="11906" w:h="16838"/>
      <w:pgMar w:top="1246" w:right="1466" w:bottom="1091" w:left="12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59" w:rsidRDefault="00F25459" w:rsidP="0016130A">
      <w:r>
        <w:separator/>
      </w:r>
    </w:p>
  </w:endnote>
  <w:endnote w:type="continuationSeparator" w:id="0">
    <w:p w:rsidR="00F25459" w:rsidRDefault="00F25459" w:rsidP="001613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altName w:val="微软雅黑"/>
    <w:charset w:val="86"/>
    <w:family w:val="modern"/>
    <w:pitch w:val="fixed"/>
    <w:sig w:usb0="00000000" w:usb1="38CF7CFA" w:usb2="00000016" w:usb3="00000000" w:csb0="00040001" w:csb1="00000000"/>
  </w:font>
  <w:font w:name="Verdana">
    <w:altName w:val="Tahoma"/>
    <w:charset w:val="00"/>
    <w:family w:val="swiss"/>
    <w:pitch w:val="variable"/>
    <w:sig w:usb0="00000001" w:usb1="4000205B" w:usb2="00000010" w:usb3="00000000" w:csb0="0000019F" w:csb1="00000000"/>
  </w:font>
  <w:font w:name="新宋体">
    <w:panose1 w:val="02010609030101010101"/>
    <w:charset w:val="86"/>
    <w:family w:val="modern"/>
    <w:pitch w:val="fixed"/>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Cambria">
    <w:altName w:val="Times New Roman"/>
    <w:panose1 w:val="02040503050406030204"/>
    <w:charset w:val="0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59" w:rsidRDefault="00F25459" w:rsidP="0016130A">
      <w:r>
        <w:separator/>
      </w:r>
    </w:p>
  </w:footnote>
  <w:footnote w:type="continuationSeparator" w:id="0">
    <w:p w:rsidR="00F25459" w:rsidRDefault="00F25459" w:rsidP="00161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0457B12"/>
    <w:multiLevelType w:val="singleLevel"/>
    <w:tmpl w:val="00000000"/>
    <w:lvl w:ilvl="0">
      <w:start w:val="2"/>
      <w:numFmt w:val="decimal"/>
      <w:suff w:val="space"/>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786A"/>
    <w:rsid w:val="00044BAA"/>
    <w:rsid w:val="00056BD0"/>
    <w:rsid w:val="00072007"/>
    <w:rsid w:val="000732A3"/>
    <w:rsid w:val="0008463B"/>
    <w:rsid w:val="00087B86"/>
    <w:rsid w:val="00091EF7"/>
    <w:rsid w:val="000A7256"/>
    <w:rsid w:val="000A74A9"/>
    <w:rsid w:val="000C1608"/>
    <w:rsid w:val="000D75A7"/>
    <w:rsid w:val="000E0DA2"/>
    <w:rsid w:val="0010542A"/>
    <w:rsid w:val="001176B0"/>
    <w:rsid w:val="0016130A"/>
    <w:rsid w:val="00172A27"/>
    <w:rsid w:val="00177816"/>
    <w:rsid w:val="001853FD"/>
    <w:rsid w:val="001E5B00"/>
    <w:rsid w:val="00201383"/>
    <w:rsid w:val="00216B31"/>
    <w:rsid w:val="0023653B"/>
    <w:rsid w:val="002C2DCC"/>
    <w:rsid w:val="002E0938"/>
    <w:rsid w:val="002F5309"/>
    <w:rsid w:val="002F7A19"/>
    <w:rsid w:val="0031451D"/>
    <w:rsid w:val="00317788"/>
    <w:rsid w:val="00346C91"/>
    <w:rsid w:val="00360B53"/>
    <w:rsid w:val="0037653A"/>
    <w:rsid w:val="0038389F"/>
    <w:rsid w:val="003A0ED2"/>
    <w:rsid w:val="003A561A"/>
    <w:rsid w:val="003D1413"/>
    <w:rsid w:val="003E0BA0"/>
    <w:rsid w:val="004229B9"/>
    <w:rsid w:val="0044015D"/>
    <w:rsid w:val="00453BDC"/>
    <w:rsid w:val="00454C33"/>
    <w:rsid w:val="00474369"/>
    <w:rsid w:val="004914EF"/>
    <w:rsid w:val="004975C1"/>
    <w:rsid w:val="004A41F9"/>
    <w:rsid w:val="004C1347"/>
    <w:rsid w:val="004C7CB4"/>
    <w:rsid w:val="004D3CA3"/>
    <w:rsid w:val="004D6878"/>
    <w:rsid w:val="004F7D09"/>
    <w:rsid w:val="00505B13"/>
    <w:rsid w:val="00542827"/>
    <w:rsid w:val="00564449"/>
    <w:rsid w:val="0056525A"/>
    <w:rsid w:val="00576FB4"/>
    <w:rsid w:val="005D0A3C"/>
    <w:rsid w:val="005D5EC7"/>
    <w:rsid w:val="005E7CD7"/>
    <w:rsid w:val="00625368"/>
    <w:rsid w:val="006569CA"/>
    <w:rsid w:val="00657F95"/>
    <w:rsid w:val="006E6441"/>
    <w:rsid w:val="006E77CD"/>
    <w:rsid w:val="006F3F58"/>
    <w:rsid w:val="00741C5B"/>
    <w:rsid w:val="007516CD"/>
    <w:rsid w:val="007A5238"/>
    <w:rsid w:val="007D68C2"/>
    <w:rsid w:val="007F334A"/>
    <w:rsid w:val="008207AA"/>
    <w:rsid w:val="00885800"/>
    <w:rsid w:val="008A6743"/>
    <w:rsid w:val="008C5DF7"/>
    <w:rsid w:val="008E1DFE"/>
    <w:rsid w:val="008F6FED"/>
    <w:rsid w:val="009525F2"/>
    <w:rsid w:val="00990EA3"/>
    <w:rsid w:val="009A2750"/>
    <w:rsid w:val="009B140D"/>
    <w:rsid w:val="009B5739"/>
    <w:rsid w:val="009C3BEE"/>
    <w:rsid w:val="00A04C90"/>
    <w:rsid w:val="00A532BB"/>
    <w:rsid w:val="00A92BDE"/>
    <w:rsid w:val="00AA21B3"/>
    <w:rsid w:val="00AA5FF5"/>
    <w:rsid w:val="00AA677E"/>
    <w:rsid w:val="00AB1996"/>
    <w:rsid w:val="00AC6299"/>
    <w:rsid w:val="00AD1002"/>
    <w:rsid w:val="00AD2D08"/>
    <w:rsid w:val="00B71102"/>
    <w:rsid w:val="00B72BD3"/>
    <w:rsid w:val="00B802BC"/>
    <w:rsid w:val="00B83470"/>
    <w:rsid w:val="00B9618F"/>
    <w:rsid w:val="00B9640A"/>
    <w:rsid w:val="00BB2C04"/>
    <w:rsid w:val="00BD5AE1"/>
    <w:rsid w:val="00BE3C94"/>
    <w:rsid w:val="00C138E0"/>
    <w:rsid w:val="00C21EB9"/>
    <w:rsid w:val="00C23C86"/>
    <w:rsid w:val="00C37745"/>
    <w:rsid w:val="00C556A1"/>
    <w:rsid w:val="00C65758"/>
    <w:rsid w:val="00C83291"/>
    <w:rsid w:val="00CC1D63"/>
    <w:rsid w:val="00CD0942"/>
    <w:rsid w:val="00CD1533"/>
    <w:rsid w:val="00CF2749"/>
    <w:rsid w:val="00D32214"/>
    <w:rsid w:val="00D54900"/>
    <w:rsid w:val="00D7161F"/>
    <w:rsid w:val="00D93365"/>
    <w:rsid w:val="00DA42D6"/>
    <w:rsid w:val="00DC16BF"/>
    <w:rsid w:val="00DE7E27"/>
    <w:rsid w:val="00E0533F"/>
    <w:rsid w:val="00E12981"/>
    <w:rsid w:val="00E36F41"/>
    <w:rsid w:val="00E87A09"/>
    <w:rsid w:val="00E94274"/>
    <w:rsid w:val="00E95885"/>
    <w:rsid w:val="00EB6B88"/>
    <w:rsid w:val="00EC0D0A"/>
    <w:rsid w:val="00ED4909"/>
    <w:rsid w:val="00EE24F4"/>
    <w:rsid w:val="00EF6DB1"/>
    <w:rsid w:val="00F02AF5"/>
    <w:rsid w:val="00F07C46"/>
    <w:rsid w:val="00F25459"/>
    <w:rsid w:val="00F35FB4"/>
    <w:rsid w:val="00F52680"/>
    <w:rsid w:val="00F73DA2"/>
    <w:rsid w:val="00F85D0B"/>
    <w:rsid w:val="00F877E4"/>
    <w:rsid w:val="00F94A03"/>
    <w:rsid w:val="00FB2E73"/>
    <w:rsid w:val="00FE7154"/>
    <w:rsid w:val="00FF2C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B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505B13"/>
    <w:rPr>
      <w:kern w:val="2"/>
      <w:sz w:val="18"/>
      <w:szCs w:val="18"/>
    </w:rPr>
  </w:style>
  <w:style w:type="character" w:customStyle="1" w:styleId="Char0">
    <w:name w:val="页眉 Char"/>
    <w:link w:val="a4"/>
    <w:rsid w:val="00505B13"/>
    <w:rPr>
      <w:kern w:val="2"/>
      <w:sz w:val="18"/>
      <w:szCs w:val="18"/>
    </w:rPr>
  </w:style>
  <w:style w:type="character" w:styleId="a5">
    <w:name w:val="FollowedHyperlink"/>
    <w:rsid w:val="00505B13"/>
    <w:rPr>
      <w:color w:val="800080"/>
      <w:u w:val="single"/>
    </w:rPr>
  </w:style>
  <w:style w:type="character" w:styleId="a6">
    <w:name w:val="Hyperlink"/>
    <w:rsid w:val="00505B13"/>
    <w:rPr>
      <w:color w:val="0000FF"/>
      <w:u w:val="single"/>
    </w:rPr>
  </w:style>
  <w:style w:type="paragraph" w:styleId="a4">
    <w:name w:val="header"/>
    <w:basedOn w:val="a"/>
    <w:link w:val="Char0"/>
    <w:rsid w:val="00505B13"/>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505B13"/>
    <w:pPr>
      <w:tabs>
        <w:tab w:val="center" w:pos="4153"/>
        <w:tab w:val="right" w:pos="8306"/>
      </w:tabs>
      <w:snapToGrid w:val="0"/>
      <w:jc w:val="left"/>
    </w:pPr>
    <w:rPr>
      <w:sz w:val="18"/>
      <w:szCs w:val="18"/>
    </w:rPr>
  </w:style>
  <w:style w:type="paragraph" w:styleId="a7">
    <w:name w:val="Balloon Text"/>
    <w:basedOn w:val="a"/>
    <w:rsid w:val="00505B13"/>
    <w:rPr>
      <w:sz w:val="18"/>
      <w:szCs w:val="18"/>
    </w:rPr>
  </w:style>
</w:styles>
</file>

<file path=word/webSettings.xml><?xml version="1.0" encoding="utf-8"?>
<w:webSettings xmlns:r="http://schemas.openxmlformats.org/officeDocument/2006/relationships" xmlns:w="http://schemas.openxmlformats.org/wordprocessingml/2006/main">
  <w:divs>
    <w:div w:id="19434872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cma.org" TargetMode="External"/><Relationship Id="rId3" Type="http://schemas.openxmlformats.org/officeDocument/2006/relationships/settings" Target="settings.xml"/><Relationship Id="rId7" Type="http://schemas.openxmlformats.org/officeDocument/2006/relationships/hyperlink" Target="http://www.jzjx.org.cn/search/searchall.asp?keywords=%B9%A4%B3%CC%BB%FA%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4</Pages>
  <Words>453</Words>
  <Characters>2585</Characters>
  <Application>Microsoft Office Word</Application>
  <DocSecurity>0</DocSecurity>
  <PresentationFormat/>
  <Lines>21</Lines>
  <Paragraphs>6</Paragraphs>
  <Slides>0</Slides>
  <Notes>0</Notes>
  <HiddenSlides>0</HiddenSlides>
  <MMClips>0</MMClips>
  <ScaleCrop>false</ScaleCrop>
  <Company>Microsoft</Company>
  <LinksUpToDate>false</LinksUpToDate>
  <CharactersWithSpaces>3032</CharactersWithSpaces>
  <SharedDoc>false</SharedDoc>
  <HLinks>
    <vt:vector size="18" baseType="variant">
      <vt:variant>
        <vt:i4>7929892</vt:i4>
      </vt:variant>
      <vt:variant>
        <vt:i4>6</vt:i4>
      </vt:variant>
      <vt:variant>
        <vt:i4>0</vt:i4>
      </vt:variant>
      <vt:variant>
        <vt:i4>5</vt:i4>
      </vt:variant>
      <vt:variant>
        <vt:lpwstr>http://www.intermat.fr/</vt:lpwstr>
      </vt:variant>
      <vt:variant>
        <vt:lpwstr/>
      </vt:variant>
      <vt:variant>
        <vt:i4>4325391</vt:i4>
      </vt:variant>
      <vt:variant>
        <vt:i4>3</vt:i4>
      </vt:variant>
      <vt:variant>
        <vt:i4>0</vt:i4>
      </vt:variant>
      <vt:variant>
        <vt:i4>5</vt:i4>
      </vt:variant>
      <vt:variant>
        <vt:lpwstr>http://www.cncma.org/</vt:lpwstr>
      </vt:variant>
      <vt:variant>
        <vt:lpwstr/>
      </vt:variant>
      <vt:variant>
        <vt:i4>5570576</vt:i4>
      </vt:variant>
      <vt:variant>
        <vt:i4>0</vt:i4>
      </vt:variant>
      <vt:variant>
        <vt:i4>0</vt:i4>
      </vt:variant>
      <vt:variant>
        <vt:i4>5</vt:i4>
      </vt:variant>
      <vt:variant>
        <vt:lpwstr>http://www.jzjx.org.cn/search/searchall.asp?keywords=%B9%A4%B3%CC%BB%FA%D0%B5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中国工程机械工业协会</dc:title>
  <dc:creator>User</dc:creator>
  <cp:lastModifiedBy>微软用户</cp:lastModifiedBy>
  <cp:revision>28</cp:revision>
  <cp:lastPrinted>2016-08-10T09:13:00Z</cp:lastPrinted>
  <dcterms:created xsi:type="dcterms:W3CDTF">2016-08-02T03:29:00Z</dcterms:created>
  <dcterms:modified xsi:type="dcterms:W3CDTF">2017-07-27T01:19:00Z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